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F5F" w:rsidRDefault="00765FB2" w:rsidP="007460B4">
      <w:pPr>
        <w:spacing w:line="280" w:lineRule="exact"/>
        <w:ind w:hanging="567"/>
        <w:jc w:val="left"/>
        <w:rPr>
          <w:rFonts w:ascii="ＭＳ ゴシック" w:eastAsia="ＭＳ ゴシック" w:hAnsi="ＭＳ ゴシック"/>
          <w:b/>
          <w:noProof/>
          <w:sz w:val="28"/>
          <w:szCs w:val="28"/>
          <w:u w:val="single"/>
        </w:rPr>
      </w:pPr>
      <w:r>
        <w:rPr>
          <w:rFonts w:ascii="ＭＳ ゴシック" w:eastAsia="ＭＳ ゴシック" w:hAnsi="ＭＳ ゴシック" w:hint="eastAsia"/>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-248285</wp:posOffset>
                </wp:positionH>
                <wp:positionV relativeFrom="paragraph">
                  <wp:posOffset>-407670</wp:posOffset>
                </wp:positionV>
                <wp:extent cx="4759960" cy="287020"/>
                <wp:effectExtent l="0" t="0" r="0" b="0"/>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996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0B4" w:rsidRDefault="007460B4">
                            <w:r w:rsidRPr="00B530CB">
                              <w:rPr>
                                <w:rFonts w:ascii="ＭＳ ゴシック" w:eastAsia="ＭＳ ゴシック" w:hAnsi="ＭＳ ゴシック" w:hint="eastAsia"/>
                                <w:b/>
                                <w:sz w:val="28"/>
                                <w:szCs w:val="28"/>
                                <w:u w:val="single"/>
                              </w:rPr>
                              <w:t>（２）-</w:t>
                            </w:r>
                            <w:r w:rsidR="00374A2C">
                              <w:rPr>
                                <w:rFonts w:ascii="ＭＳ ゴシック" w:eastAsia="ＭＳ ゴシック" w:hAnsi="ＭＳ ゴシック" w:hint="eastAsia"/>
                                <w:b/>
                                <w:sz w:val="28"/>
                                <w:szCs w:val="28"/>
                                <w:u w:val="single"/>
                              </w:rPr>
                              <w:t xml:space="preserve">４ </w:t>
                            </w:r>
                            <w:r w:rsidRPr="00B530CB">
                              <w:rPr>
                                <w:rFonts w:ascii="ＭＳ ゴシック" w:eastAsia="ＭＳ ゴシック" w:hAnsi="ＭＳ 明朝" w:hint="eastAsia"/>
                                <w:b/>
                                <w:sz w:val="28"/>
                                <w:u w:val="single"/>
                              </w:rPr>
                              <w:t>仲介貿易取引審査票</w:t>
                            </w:r>
                            <w:r w:rsidRPr="00B530CB">
                              <w:rPr>
                                <w:rFonts w:ascii="ＭＳ ゴシック" w:eastAsia="ＭＳ ゴシック" w:hAnsi="ＭＳ 明朝"/>
                                <w:b/>
                                <w:sz w:val="28"/>
                                <w:u w:val="single"/>
                              </w:rPr>
                              <w:t>(</w:t>
                            </w:r>
                            <w:r w:rsidRPr="00B530CB">
                              <w:rPr>
                                <w:rFonts w:ascii="ＭＳ ゴシック" w:eastAsia="ＭＳ ゴシック" w:hAnsi="ＭＳ 明朝" w:hint="eastAsia"/>
                                <w:b/>
                                <w:sz w:val="28"/>
                                <w:u w:val="single"/>
                              </w:rPr>
                              <w:t>含む記入要領</w:t>
                            </w:r>
                            <w:r w:rsidRPr="00B530CB">
                              <w:rPr>
                                <w:rFonts w:ascii="ＭＳ ゴシック" w:eastAsia="ＭＳ ゴシック" w:hAnsi="ＭＳ 明朝"/>
                                <w:b/>
                                <w:sz w:val="2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9.55pt;margin-top:-32.1pt;width:374.8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" stroked="f">
                <v:textbox inset="5.85pt,.7pt,5.85pt,.7pt">
                  <w:txbxContent>
                    <w:p w:rsidR="007460B4" w:rsidRDefault="007460B4">
                      <w:r w:rsidRPr="00B530CB">
                        <w:rPr>
                          <w:rFonts w:ascii="ＭＳ ゴシック" w:eastAsia="ＭＳ ゴシック" w:hAnsi="ＭＳ ゴシック" w:hint="eastAsia"/>
                          <w:b/>
                          <w:sz w:val="28"/>
                          <w:szCs w:val="28"/>
                          <w:u w:val="single"/>
                        </w:rPr>
                        <w:t>（２）-</w:t>
                      </w:r>
                      <w:r w:rsidR="00374A2C">
                        <w:rPr>
                          <w:rFonts w:ascii="ＭＳ ゴシック" w:eastAsia="ＭＳ ゴシック" w:hAnsi="ＭＳ ゴシック" w:hint="eastAsia"/>
                          <w:b/>
                          <w:sz w:val="28"/>
                          <w:szCs w:val="28"/>
                          <w:u w:val="single"/>
                        </w:rPr>
                        <w:t xml:space="preserve">４ </w:t>
                      </w:r>
                      <w:r w:rsidRPr="00B530CB">
                        <w:rPr>
                          <w:rFonts w:ascii="ＭＳ ゴシック" w:eastAsia="ＭＳ ゴシック" w:hAnsi="ＭＳ 明朝" w:hint="eastAsia"/>
                          <w:b/>
                          <w:sz w:val="28"/>
                          <w:u w:val="single"/>
                        </w:rPr>
                        <w:t>仲介貿易取引審査票</w:t>
                      </w:r>
                      <w:r w:rsidRPr="00B530CB">
                        <w:rPr>
                          <w:rFonts w:ascii="ＭＳ ゴシック" w:eastAsia="ＭＳ ゴシック" w:hAnsi="ＭＳ 明朝"/>
                          <w:b/>
                          <w:sz w:val="28"/>
                          <w:u w:val="single"/>
                        </w:rPr>
                        <w:t>(</w:t>
                      </w:r>
                      <w:r w:rsidRPr="00B530CB">
                        <w:rPr>
                          <w:rFonts w:ascii="ＭＳ ゴシック" w:eastAsia="ＭＳ ゴシック" w:hAnsi="ＭＳ 明朝" w:hint="eastAsia"/>
                          <w:b/>
                          <w:sz w:val="28"/>
                          <w:u w:val="single"/>
                        </w:rPr>
                        <w:t>含む記入要領</w:t>
                      </w:r>
                      <w:r w:rsidRPr="00B530CB">
                        <w:rPr>
                          <w:rFonts w:ascii="ＭＳ ゴシック" w:eastAsia="ＭＳ ゴシック" w:hAnsi="ＭＳ 明朝"/>
                          <w:b/>
                          <w:sz w:val="28"/>
                          <w:u w:val="single"/>
                        </w:rPr>
                        <w:t>)</w:t>
                      </w:r>
                    </w:p>
                  </w:txbxContent>
                </v:textbox>
              </v:rect>
            </w:pict>
          </mc:Fallback>
        </mc:AlternateContent>
      </w:r>
    </w:p>
    <w:tbl>
      <w:tblPr>
        <w:tblpPr w:leftFromText="142" w:rightFromText="142" w:vertAnchor="text" w:horzAnchor="margin" w:tblpXSpec="right"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417"/>
        <w:gridCol w:w="1487"/>
      </w:tblGrid>
      <w:tr w:rsidR="00C05F5F" w:rsidRPr="009E5890" w:rsidTr="00FB19ED">
        <w:tc>
          <w:tcPr>
            <w:tcW w:w="1418" w:type="dxa"/>
            <w:shd w:val="clear" w:color="auto" w:fill="auto"/>
          </w:tcPr>
          <w:p w:rsidR="00C05F5F" w:rsidRPr="009E5890" w:rsidRDefault="00C05F5F" w:rsidP="00C05F5F">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最終</w:t>
            </w:r>
          </w:p>
          <w:p w:rsidR="00C05F5F" w:rsidRPr="009E5890" w:rsidRDefault="00C05F5F" w:rsidP="00C05F5F">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判定権者</w:t>
            </w:r>
          </w:p>
        </w:tc>
        <w:tc>
          <w:tcPr>
            <w:tcW w:w="1418" w:type="dxa"/>
            <w:shd w:val="clear" w:color="auto" w:fill="auto"/>
          </w:tcPr>
          <w:p w:rsidR="00C05F5F" w:rsidRPr="009E5890" w:rsidRDefault="00C05F5F" w:rsidP="00C05F5F">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輸出管理</w:t>
            </w:r>
          </w:p>
          <w:p w:rsidR="00C05F5F" w:rsidRPr="009E5890" w:rsidRDefault="00C05F5F" w:rsidP="00C05F5F">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統括部門長</w:t>
            </w:r>
          </w:p>
        </w:tc>
        <w:tc>
          <w:tcPr>
            <w:tcW w:w="1417" w:type="dxa"/>
            <w:shd w:val="clear" w:color="auto" w:fill="auto"/>
          </w:tcPr>
          <w:p w:rsidR="00C05F5F" w:rsidRPr="009E5890" w:rsidRDefault="00C05F5F" w:rsidP="00C05F5F">
            <w:pPr>
              <w:spacing w:line="280" w:lineRule="exact"/>
              <w:jc w:val="center"/>
              <w:rPr>
                <w:rFonts w:ascii="ＭＳ ゴシック" w:eastAsia="ＭＳ ゴシック" w:hAnsi="ＭＳ ゴシック"/>
                <w:kern w:val="2"/>
                <w:sz w:val="22"/>
                <w:szCs w:val="22"/>
              </w:rPr>
            </w:pPr>
            <w:r w:rsidRPr="009E5890">
              <w:rPr>
                <w:rFonts w:ascii="ＭＳ ゴシック" w:eastAsia="ＭＳ ゴシック" w:hAnsi="ＭＳ ゴシック" w:hint="eastAsia"/>
                <w:kern w:val="2"/>
                <w:sz w:val="22"/>
                <w:szCs w:val="22"/>
              </w:rPr>
              <w:t>起票</w:t>
            </w:r>
          </w:p>
          <w:p w:rsidR="00C05F5F" w:rsidRPr="009E5890" w:rsidRDefault="00C05F5F" w:rsidP="00C05F5F">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部門長</w:t>
            </w:r>
          </w:p>
        </w:tc>
        <w:tc>
          <w:tcPr>
            <w:tcW w:w="1487" w:type="dxa"/>
            <w:shd w:val="clear" w:color="auto" w:fill="auto"/>
          </w:tcPr>
          <w:p w:rsidR="00C05F5F" w:rsidRPr="009E5890" w:rsidRDefault="00C05F5F" w:rsidP="00C05F5F">
            <w:pPr>
              <w:spacing w:line="280" w:lineRule="exact"/>
              <w:jc w:val="center"/>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起票部門</w:t>
            </w:r>
            <w:r w:rsidRPr="009E5890">
              <w:rPr>
                <w:rFonts w:ascii="ＭＳ ゴシック" w:eastAsia="ＭＳ ゴシック" w:hAnsi="ＭＳ ゴシック"/>
                <w:kern w:val="2"/>
                <w:sz w:val="22"/>
                <w:szCs w:val="22"/>
              </w:rPr>
              <w:br/>
            </w:r>
            <w:r w:rsidRPr="009E5890">
              <w:rPr>
                <w:rFonts w:ascii="ＭＳ ゴシック" w:eastAsia="ＭＳ ゴシック" w:hAnsi="ＭＳ ゴシック" w:hint="eastAsia"/>
                <w:kern w:val="2"/>
                <w:sz w:val="22"/>
                <w:szCs w:val="22"/>
              </w:rPr>
              <w:t>担当者</w:t>
            </w:r>
          </w:p>
        </w:tc>
      </w:tr>
      <w:tr w:rsidR="00C05F5F" w:rsidRPr="009E5890" w:rsidTr="00FB19ED">
        <w:trPr>
          <w:trHeight w:val="843"/>
        </w:trPr>
        <w:tc>
          <w:tcPr>
            <w:tcW w:w="1418" w:type="dxa"/>
            <w:shd w:val="clear" w:color="auto" w:fill="auto"/>
          </w:tcPr>
          <w:p w:rsidR="00C05F5F" w:rsidRPr="009E5890" w:rsidRDefault="00C05F5F" w:rsidP="00C05F5F">
            <w:pPr>
              <w:spacing w:line="280" w:lineRule="exact"/>
              <w:ind w:firstLineChars="50" w:firstLine="110"/>
              <w:rPr>
                <w:rFonts w:ascii="ＭＳ ゴシック" w:eastAsia="ＭＳ ゴシック" w:hAnsi="ＭＳ ゴシック" w:hint="eastAsia"/>
                <w:kern w:val="2"/>
                <w:sz w:val="22"/>
                <w:szCs w:val="22"/>
              </w:rPr>
            </w:pPr>
            <w:r w:rsidRPr="009E5890">
              <w:rPr>
                <w:rFonts w:ascii="ＭＳ ゴシック" w:eastAsia="ＭＳ ゴシック" w:hAnsi="ＭＳ ゴシック" w:hint="eastAsia"/>
                <w:kern w:val="2"/>
                <w:sz w:val="22"/>
                <w:szCs w:val="22"/>
              </w:rPr>
              <w:t>年 月 日</w:t>
            </w:r>
          </w:p>
        </w:tc>
        <w:tc>
          <w:tcPr>
            <w:tcW w:w="1418" w:type="dxa"/>
            <w:shd w:val="clear" w:color="auto" w:fill="auto"/>
          </w:tcPr>
          <w:p w:rsidR="00C05F5F" w:rsidRPr="009E5890" w:rsidRDefault="00C05F5F" w:rsidP="00C05F5F">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c>
          <w:tcPr>
            <w:tcW w:w="1417" w:type="dxa"/>
            <w:shd w:val="clear" w:color="auto" w:fill="auto"/>
          </w:tcPr>
          <w:p w:rsidR="00C05F5F" w:rsidRPr="009E5890" w:rsidRDefault="00C05F5F" w:rsidP="00C05F5F">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c>
          <w:tcPr>
            <w:tcW w:w="1487" w:type="dxa"/>
            <w:shd w:val="clear" w:color="auto" w:fill="auto"/>
          </w:tcPr>
          <w:p w:rsidR="00C05F5F" w:rsidRPr="009E5890" w:rsidRDefault="00C05F5F" w:rsidP="00C05F5F">
            <w:pPr>
              <w:spacing w:line="280" w:lineRule="exact"/>
              <w:ind w:firstLineChars="50" w:firstLine="110"/>
              <w:rPr>
                <w:rFonts w:ascii="ＭＳ ゴシック" w:eastAsia="ＭＳ ゴシック" w:hAnsi="ＭＳ ゴシック" w:hint="eastAsia"/>
                <w:b/>
                <w:kern w:val="2"/>
                <w:sz w:val="28"/>
                <w:szCs w:val="28"/>
                <w:u w:val="single"/>
              </w:rPr>
            </w:pPr>
            <w:r w:rsidRPr="009E5890">
              <w:rPr>
                <w:rFonts w:ascii="ＭＳ ゴシック" w:eastAsia="ＭＳ ゴシック" w:hAnsi="ＭＳ ゴシック" w:hint="eastAsia"/>
                <w:kern w:val="2"/>
                <w:sz w:val="22"/>
                <w:szCs w:val="22"/>
              </w:rPr>
              <w:t>年 月 日</w:t>
            </w:r>
          </w:p>
        </w:tc>
      </w:tr>
    </w:tbl>
    <w:p w:rsidR="007460B4" w:rsidRDefault="007460B4" w:rsidP="007460B4">
      <w:pPr>
        <w:spacing w:line="280" w:lineRule="exact"/>
        <w:ind w:hanging="567"/>
        <w:jc w:val="left"/>
        <w:rPr>
          <w:rFonts w:ascii="ＭＳ ゴシック" w:eastAsia="ＭＳ ゴシック" w:hAnsi="ＭＳ ゴシック"/>
          <w:b/>
          <w:noProof/>
          <w:sz w:val="28"/>
          <w:szCs w:val="28"/>
          <w:u w:val="single"/>
        </w:rPr>
      </w:pPr>
    </w:p>
    <w:p w:rsidR="007460B4" w:rsidRPr="007460B4" w:rsidRDefault="007460B4" w:rsidP="007460B4">
      <w:pPr>
        <w:spacing w:line="280" w:lineRule="exact"/>
        <w:ind w:hanging="567"/>
        <w:jc w:val="left"/>
        <w:rPr>
          <w:rFonts w:ascii="ＭＳ ゴシック" w:eastAsia="ＭＳ ゴシック" w:hAnsi="ＭＳ ゴシック"/>
          <w:b/>
          <w:sz w:val="28"/>
          <w:szCs w:val="28"/>
          <w:u w:val="single"/>
        </w:rPr>
      </w:pPr>
    </w:p>
    <w:p w:rsidR="00B530CB" w:rsidRPr="00B530CB" w:rsidRDefault="00B530CB" w:rsidP="00B530CB">
      <w:pPr>
        <w:spacing w:line="280" w:lineRule="exact"/>
        <w:ind w:firstLine="3640"/>
        <w:rPr>
          <w:rFonts w:ascii="ＭＳ ゴシック" w:eastAsia="ＭＳ ゴシック" w:hAnsi="ＭＳ 明朝" w:hint="eastAsia"/>
          <w:sz w:val="28"/>
          <w:u w:val="single"/>
        </w:rPr>
      </w:pPr>
    </w:p>
    <w:p w:rsidR="00B530CB" w:rsidRPr="00B530CB" w:rsidRDefault="00B530CB" w:rsidP="00F97513">
      <w:pPr>
        <w:numPr>
          <w:ilvl w:val="0"/>
          <w:numId w:val="20"/>
        </w:numPr>
        <w:tabs>
          <w:tab w:val="num" w:pos="525"/>
        </w:tabs>
        <w:adjustRightInd/>
        <w:spacing w:line="280" w:lineRule="exact"/>
        <w:textAlignment w:val="auto"/>
        <w:rPr>
          <w:rFonts w:ascii="ＭＳ ゴシック" w:eastAsia="ＭＳ ゴシック" w:hAnsi="ＭＳ 明朝"/>
          <w:sz w:val="22"/>
        </w:rPr>
      </w:pPr>
      <w:r w:rsidRPr="00B530CB">
        <w:rPr>
          <w:rFonts w:ascii="ＭＳ ゴシック" w:eastAsia="ＭＳ ゴシック" w:hAnsi="ＭＳ 明朝" w:hint="eastAsia"/>
          <w:sz w:val="22"/>
        </w:rPr>
        <w:t>仲介貿易取引案件の概要</w:t>
      </w:r>
    </w:p>
    <w:tbl>
      <w:tblPr>
        <w:tblW w:w="10096"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
        <w:gridCol w:w="17"/>
        <w:gridCol w:w="1035"/>
        <w:gridCol w:w="1876"/>
        <w:gridCol w:w="6120"/>
      </w:tblGrid>
      <w:tr w:rsidR="00B530CB" w:rsidRPr="00B530CB" w:rsidTr="00DB6F43">
        <w:tblPrEx>
          <w:tblCellMar>
            <w:top w:w="0" w:type="dxa"/>
            <w:bottom w:w="0" w:type="dxa"/>
          </w:tblCellMar>
        </w:tblPrEx>
        <w:trPr>
          <w:trHeight w:val="456"/>
        </w:trPr>
        <w:tc>
          <w:tcPr>
            <w:tcW w:w="2100" w:type="dxa"/>
            <w:gridSpan w:val="3"/>
            <w:tcBorders>
              <w:top w:val="single" w:sz="8" w:space="0" w:color="auto"/>
              <w:lef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件名　　</w:t>
            </w:r>
          </w:p>
        </w:tc>
        <w:tc>
          <w:tcPr>
            <w:tcW w:w="7996" w:type="dxa"/>
            <w:gridSpan w:val="2"/>
            <w:tcBorders>
              <w:top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hint="eastAsia"/>
                <w:sz w:val="22"/>
              </w:rPr>
            </w:pPr>
          </w:p>
        </w:tc>
      </w:tr>
      <w:tr w:rsidR="00B530CB" w:rsidRPr="00B530CB" w:rsidTr="00DB6F43">
        <w:tblPrEx>
          <w:tblCellMar>
            <w:top w:w="0" w:type="dxa"/>
            <w:bottom w:w="0" w:type="dxa"/>
          </w:tblCellMar>
        </w:tblPrEx>
        <w:trPr>
          <w:trHeight w:val="330"/>
        </w:trPr>
        <w:tc>
          <w:tcPr>
            <w:tcW w:w="2100" w:type="dxa"/>
            <w:gridSpan w:val="3"/>
            <w:tcBorders>
              <w:top w:val="single" w:sz="4" w:space="0" w:color="auto"/>
              <w:left w:val="single" w:sz="8" w:space="0" w:color="auto"/>
              <w:bottom w:val="single" w:sz="4" w:space="0" w:color="auto"/>
            </w:tcBorders>
            <w:vAlign w:val="center"/>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船積地域（国名）</w:t>
            </w:r>
          </w:p>
        </w:tc>
        <w:tc>
          <w:tcPr>
            <w:tcW w:w="7996" w:type="dxa"/>
            <w:gridSpan w:val="2"/>
            <w:tcBorders>
              <w:top w:val="single" w:sz="4" w:space="0" w:color="auto"/>
              <w:bottom w:val="single"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DB6F43">
        <w:tblPrEx>
          <w:tblCellMar>
            <w:top w:w="0" w:type="dxa"/>
            <w:bottom w:w="0" w:type="dxa"/>
          </w:tblCellMar>
        </w:tblPrEx>
        <w:trPr>
          <w:trHeight w:val="330"/>
        </w:trPr>
        <w:tc>
          <w:tcPr>
            <w:tcW w:w="2100" w:type="dxa"/>
            <w:gridSpan w:val="3"/>
            <w:tcBorders>
              <w:top w:val="single" w:sz="4" w:space="0" w:color="auto"/>
              <w:left w:val="single" w:sz="8" w:space="0" w:color="auto"/>
              <w:bottom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仕向地（国名）</w:t>
            </w:r>
          </w:p>
        </w:tc>
        <w:tc>
          <w:tcPr>
            <w:tcW w:w="7996" w:type="dxa"/>
            <w:gridSpan w:val="2"/>
            <w:tcBorders>
              <w:top w:val="single" w:sz="4" w:space="0" w:color="auto"/>
              <w:bottom w:val="single" w:sz="4"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DB6F43">
        <w:tblPrEx>
          <w:tblCellMar>
            <w:top w:w="0" w:type="dxa"/>
            <w:bottom w:w="0" w:type="dxa"/>
          </w:tblCellMar>
        </w:tblPrEx>
        <w:trPr>
          <w:trHeight w:val="705"/>
        </w:trPr>
        <w:tc>
          <w:tcPr>
            <w:tcW w:w="2100" w:type="dxa"/>
            <w:gridSpan w:val="3"/>
            <w:tcBorders>
              <w:top w:val="single" w:sz="4" w:space="0" w:color="auto"/>
              <w:left w:val="single" w:sz="8" w:space="0" w:color="auto"/>
              <w:bottom w:val="single" w:sz="8"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貨物名　</w:t>
            </w:r>
          </w:p>
          <w:p w:rsidR="00B530CB" w:rsidRPr="00B530CB" w:rsidRDefault="00B530CB" w:rsidP="00B530CB">
            <w:pPr>
              <w:spacing w:line="280" w:lineRule="exact"/>
              <w:rPr>
                <w:rFonts w:ascii="ＭＳ ゴシック" w:eastAsia="ＭＳ ゴシック" w:hAnsi="ＭＳ 明朝"/>
                <w:sz w:val="22"/>
              </w:rPr>
            </w:pPr>
          </w:p>
        </w:tc>
        <w:tc>
          <w:tcPr>
            <w:tcW w:w="7996" w:type="dxa"/>
            <w:gridSpan w:val="2"/>
            <w:tcBorders>
              <w:top w:val="single" w:sz="4" w:space="0" w:color="auto"/>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dstrike/>
                <w:sz w:val="22"/>
              </w:rPr>
            </w:pPr>
            <w:r w:rsidRPr="00B530CB">
              <w:rPr>
                <w:rFonts w:ascii="ＭＳ ゴシック" w:eastAsia="ＭＳ ゴシック" w:hAnsi="ＭＳ 明朝" w:hint="eastAsia"/>
                <w:sz w:val="22"/>
              </w:rPr>
              <w:t xml:space="preserve">　　　　　　　　　　　　　　　　　　</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w:t>
            </w:r>
            <w:r w:rsidRPr="00B530CB">
              <w:rPr>
                <w:rFonts w:ascii="ＭＳ ゴシック" w:eastAsia="ＭＳ ゴシック" w:hAnsi="ＭＳ 明朝" w:hint="eastAsia"/>
                <w:sz w:val="22"/>
                <w:u w:val="single"/>
              </w:rPr>
              <w:t xml:space="preserve">（金額）：　　　　　　　　</w:t>
            </w:r>
          </w:p>
        </w:tc>
      </w:tr>
      <w:tr w:rsidR="00B530CB" w:rsidRPr="00B530CB" w:rsidTr="00DB6F43">
        <w:tblPrEx>
          <w:tblCellMar>
            <w:top w:w="0" w:type="dxa"/>
            <w:bottom w:w="0" w:type="dxa"/>
          </w:tblCellMar>
        </w:tblPrEx>
        <w:trPr>
          <w:trHeight w:val="705"/>
        </w:trPr>
        <w:tc>
          <w:tcPr>
            <w:tcW w:w="2100" w:type="dxa"/>
            <w:gridSpan w:val="3"/>
            <w:tcBorders>
              <w:top w:val="nil"/>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輸出令別１の1項該非判定</w:t>
            </w:r>
          </w:p>
        </w:tc>
        <w:tc>
          <w:tcPr>
            <w:tcW w:w="7996" w:type="dxa"/>
            <w:gridSpan w:val="2"/>
            <w:tcBorders>
              <w:top w:val="nil"/>
              <w:left w:val="nil"/>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輸出令別１</w:t>
            </w:r>
            <w:r w:rsidRPr="00B530CB">
              <w:rPr>
                <w:rFonts w:ascii="ＭＳ ゴシック" w:eastAsia="ＭＳ ゴシック" w:hAnsi="ＭＳ 明朝"/>
                <w:sz w:val="22"/>
              </w:rPr>
              <w:t>:</w:t>
            </w:r>
            <w:r w:rsidRPr="00B530CB">
              <w:rPr>
                <w:rFonts w:ascii="ＭＳ ゴシック" w:eastAsia="ＭＳ ゴシック" w:hAnsi="ＭＳ 明朝" w:hint="eastAsia"/>
                <w:sz w:val="22"/>
              </w:rPr>
              <w:t xml:space="preserve">　１項　　号　□該当　□非該当　　□不明･疑義</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r>
      <w:tr w:rsidR="00B530CB" w:rsidRPr="00B530CB" w:rsidTr="00DB6F43">
        <w:tblPrEx>
          <w:tblCellMar>
            <w:top w:w="0" w:type="dxa"/>
            <w:bottom w:w="0" w:type="dxa"/>
          </w:tblCellMar>
        </w:tblPrEx>
        <w:trPr>
          <w:cantSplit/>
          <w:trHeight w:val="336"/>
        </w:trPr>
        <w:tc>
          <w:tcPr>
            <w:tcW w:w="1048" w:type="dxa"/>
            <w:vMerge w:val="restart"/>
            <w:tcBorders>
              <w:left w:val="single" w:sz="8" w:space="0" w:color="auto"/>
            </w:tcBorders>
            <w:vAlign w:val="center"/>
          </w:tcPr>
          <w:p w:rsidR="00B530CB" w:rsidRPr="00B530CB" w:rsidRDefault="00B530CB" w:rsidP="00B530CB">
            <w:pPr>
              <w:tabs>
                <w:tab w:val="left" w:pos="216"/>
              </w:tabs>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｢買い｣｢借り｣「受贈」</w:t>
            </w:r>
          </w:p>
          <w:p w:rsidR="00B530CB" w:rsidRPr="00B530CB" w:rsidRDefault="00B530CB" w:rsidP="00B530CB">
            <w:pPr>
              <w:tabs>
                <w:tab w:val="left" w:pos="216"/>
              </w:tabs>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契約先　</w:t>
            </w:r>
          </w:p>
          <w:p w:rsidR="00B530CB" w:rsidRPr="00B530CB" w:rsidRDefault="00B530CB" w:rsidP="00B530CB">
            <w:pPr>
              <w:spacing w:line="280" w:lineRule="exact"/>
              <w:ind w:left="1269"/>
              <w:rPr>
                <w:rFonts w:ascii="ＭＳ ゴシック" w:eastAsia="ＭＳ ゴシック" w:hAnsi="ＭＳ 明朝"/>
                <w:sz w:val="22"/>
              </w:rPr>
            </w:pPr>
          </w:p>
        </w:tc>
        <w:tc>
          <w:tcPr>
            <w:tcW w:w="1052" w:type="dxa"/>
            <w:gridSpan w:val="2"/>
            <w:tcBorders>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996" w:type="dxa"/>
            <w:gridSpan w:val="2"/>
            <w:tcBorders>
              <w:left w:val="nil"/>
              <w:right w:val="single" w:sz="8" w:space="0" w:color="auto"/>
            </w:tcBorders>
          </w:tcPr>
          <w:p w:rsidR="00B530CB" w:rsidRPr="00B530CB" w:rsidRDefault="00B530CB" w:rsidP="00B530CB">
            <w:pPr>
              <w:spacing w:line="280" w:lineRule="exact"/>
              <w:ind w:firstLine="5060"/>
              <w:rPr>
                <w:rFonts w:ascii="ＭＳ ゴシック" w:eastAsia="ＭＳ ゴシック" w:hAnsi="ＭＳ 明朝"/>
                <w:sz w:val="22"/>
              </w:rPr>
            </w:pPr>
            <w:r w:rsidRPr="00B530CB">
              <w:rPr>
                <w:rFonts w:ascii="ＭＳ ゴシック" w:eastAsia="ＭＳ ゴシック" w:hAnsi="ＭＳ 明朝" w:hint="eastAsia"/>
                <w:sz w:val="22"/>
              </w:rPr>
              <w:t>（新規・継続）</w:t>
            </w:r>
          </w:p>
        </w:tc>
      </w:tr>
      <w:tr w:rsidR="00B530CB" w:rsidRPr="00B530CB" w:rsidTr="00DB6F43">
        <w:tblPrEx>
          <w:tblCellMar>
            <w:top w:w="0" w:type="dxa"/>
            <w:bottom w:w="0" w:type="dxa"/>
          </w:tblCellMar>
        </w:tblPrEx>
        <w:trPr>
          <w:cantSplit/>
          <w:trHeight w:val="709"/>
        </w:trPr>
        <w:tc>
          <w:tcPr>
            <w:tcW w:w="1048"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052" w:type="dxa"/>
            <w:gridSpan w:val="2"/>
            <w:tcBorders>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7996" w:type="dxa"/>
            <w:gridSpan w:val="2"/>
            <w:tcBorders>
              <w:left w:val="nil"/>
              <w:bottom w:val="single" w:sz="8" w:space="0" w:color="auto"/>
              <w:right w:val="single" w:sz="8" w:space="0" w:color="auto"/>
            </w:tcBorders>
          </w:tcPr>
          <w:p w:rsidR="00B530CB" w:rsidRPr="00B530CB" w:rsidRDefault="00B530CB" w:rsidP="00B530CB">
            <w:pPr>
              <w:spacing w:line="280" w:lineRule="exact"/>
              <w:ind w:firstLine="5500"/>
              <w:rPr>
                <w:rFonts w:ascii="ＭＳ ゴシック" w:eastAsia="ＭＳ ゴシック" w:hAnsi="ＭＳ 明朝"/>
                <w:sz w:val="22"/>
              </w:rPr>
            </w:pPr>
          </w:p>
        </w:tc>
      </w:tr>
      <w:tr w:rsidR="00B530CB" w:rsidRPr="00B530CB" w:rsidTr="00DB6F43">
        <w:tblPrEx>
          <w:tblCellMar>
            <w:top w:w="0" w:type="dxa"/>
            <w:bottom w:w="0" w:type="dxa"/>
          </w:tblCellMar>
        </w:tblPrEx>
        <w:trPr>
          <w:cantSplit/>
          <w:trHeight w:val="426"/>
        </w:trPr>
        <w:tc>
          <w:tcPr>
            <w:tcW w:w="2100" w:type="dxa"/>
            <w:gridSpan w:val="3"/>
            <w:tcBorders>
              <w:top w:val="single" w:sz="8" w:space="0" w:color="auto"/>
              <w:left w:val="single" w:sz="8" w:space="0" w:color="auto"/>
            </w:tcBorders>
            <w:vAlign w:val="center"/>
          </w:tcPr>
          <w:p w:rsidR="00B530CB" w:rsidRPr="00B530CB" w:rsidRDefault="00B530CB" w:rsidP="00B530CB">
            <w:pPr>
              <w:spacing w:line="280" w:lineRule="exact"/>
              <w:ind w:right="-399"/>
              <w:rPr>
                <w:rFonts w:ascii="ＭＳ ゴシック" w:eastAsia="ＭＳ ゴシック" w:hAnsi="ＭＳ 明朝" w:hint="eastAsia"/>
                <w:sz w:val="22"/>
              </w:rPr>
            </w:pPr>
            <w:r w:rsidRPr="00B530CB">
              <w:rPr>
                <w:rFonts w:ascii="ＭＳ ゴシック" w:eastAsia="ＭＳ ゴシック" w:hAnsi="ＭＳ 明朝" w:hint="eastAsia"/>
                <w:sz w:val="22"/>
              </w:rPr>
              <w:t>契約(予定)時期</w:t>
            </w:r>
          </w:p>
        </w:tc>
        <w:tc>
          <w:tcPr>
            <w:tcW w:w="7996" w:type="dxa"/>
            <w:gridSpan w:val="2"/>
            <w:tcBorders>
              <w:top w:val="single" w:sz="8" w:space="0" w:color="auto"/>
              <w:right w:val="single" w:sz="8" w:space="0" w:color="auto"/>
            </w:tcBorders>
          </w:tcPr>
          <w:p w:rsidR="00B530CB" w:rsidRPr="00B530CB" w:rsidRDefault="00B530CB" w:rsidP="00B530CB">
            <w:pPr>
              <w:ind w:firstLine="660"/>
              <w:rPr>
                <w:rFonts w:ascii="ＭＳ ゴシック" w:eastAsia="ＭＳ ゴシック" w:hAnsi="ＭＳ 明朝" w:hint="eastAsia"/>
                <w:sz w:val="22"/>
              </w:rPr>
            </w:pPr>
            <w:r w:rsidRPr="00B530CB">
              <w:rPr>
                <w:rFonts w:ascii="ＭＳ ゴシック" w:eastAsia="ＭＳ ゴシック" w:hAnsi="ＭＳ 明朝" w:hint="eastAsia"/>
                <w:sz w:val="22"/>
              </w:rPr>
              <w:t>年　　月　　日</w:t>
            </w:r>
          </w:p>
        </w:tc>
      </w:tr>
      <w:tr w:rsidR="00B530CB" w:rsidRPr="00B530CB" w:rsidTr="00DB6F43">
        <w:tblPrEx>
          <w:tblCellMar>
            <w:top w:w="0" w:type="dxa"/>
            <w:bottom w:w="0" w:type="dxa"/>
          </w:tblCellMar>
        </w:tblPrEx>
        <w:trPr>
          <w:cantSplit/>
          <w:trHeight w:val="711"/>
        </w:trPr>
        <w:tc>
          <w:tcPr>
            <w:tcW w:w="1048" w:type="dxa"/>
            <w:vMerge w:val="restart"/>
            <w:tcBorders>
              <w:top w:val="single" w:sz="8" w:space="0" w:color="auto"/>
              <w:left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｢売り｣｢貸し｣｢贈与｣契約先</w:t>
            </w:r>
          </w:p>
        </w:tc>
        <w:tc>
          <w:tcPr>
            <w:tcW w:w="1052" w:type="dxa"/>
            <w:gridSpan w:val="2"/>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英字</w:t>
            </w:r>
          </w:p>
        </w:tc>
        <w:tc>
          <w:tcPr>
            <w:tcW w:w="7996" w:type="dxa"/>
            <w:gridSpan w:val="2"/>
            <w:tcBorders>
              <w:top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 xml:space="preserve">　　　　　　　　　　　　　　　　　　　　　　　（新規・継続）　</w:t>
            </w:r>
          </w:p>
        </w:tc>
      </w:tr>
      <w:tr w:rsidR="00B530CB" w:rsidRPr="00B530CB" w:rsidTr="00DB6F43">
        <w:tblPrEx>
          <w:tblCellMar>
            <w:top w:w="0" w:type="dxa"/>
            <w:bottom w:w="0" w:type="dxa"/>
          </w:tblCellMar>
        </w:tblPrEx>
        <w:trPr>
          <w:cantSplit/>
          <w:trHeight w:val="498"/>
        </w:trPr>
        <w:tc>
          <w:tcPr>
            <w:tcW w:w="1048" w:type="dxa"/>
            <w:vMerge/>
            <w:tcBorders>
              <w:left w:val="single" w:sz="8" w:space="0" w:color="auto"/>
              <w:bottom w:val="single" w:sz="8" w:space="0" w:color="auto"/>
            </w:tcBorders>
            <w:vAlign w:val="center"/>
          </w:tcPr>
          <w:p w:rsidR="00B530CB" w:rsidRPr="00B530CB" w:rsidRDefault="00B530CB" w:rsidP="00B530CB">
            <w:pPr>
              <w:spacing w:line="280" w:lineRule="exact"/>
              <w:rPr>
                <w:rFonts w:ascii="ＭＳ ゴシック" w:eastAsia="ＭＳ ゴシック" w:hAnsi="ＭＳ 明朝"/>
                <w:sz w:val="22"/>
              </w:rPr>
            </w:pPr>
          </w:p>
        </w:tc>
        <w:tc>
          <w:tcPr>
            <w:tcW w:w="1052" w:type="dxa"/>
            <w:gridSpan w:val="2"/>
            <w:tcBorders>
              <w:bottom w:val="single" w:sz="8" w:space="0" w:color="auto"/>
            </w:tcBorders>
            <w:vAlign w:val="center"/>
          </w:tcPr>
          <w:p w:rsidR="00B530CB" w:rsidRPr="00B530CB" w:rsidRDefault="00B530CB" w:rsidP="00B530CB">
            <w:pPr>
              <w:spacing w:line="280" w:lineRule="exact"/>
              <w:ind w:right="-399"/>
              <w:rPr>
                <w:rFonts w:ascii="ＭＳ ゴシック" w:eastAsia="ＭＳ ゴシック" w:hAnsi="ＭＳ 明朝"/>
                <w:sz w:val="22"/>
              </w:rPr>
            </w:pPr>
            <w:r w:rsidRPr="00B530CB">
              <w:rPr>
                <w:rFonts w:ascii="ＭＳ ゴシック" w:eastAsia="ＭＳ ゴシック" w:hAnsi="ＭＳ 明朝" w:hint="eastAsia"/>
                <w:sz w:val="22"/>
              </w:rPr>
              <w:t>所在地</w:t>
            </w:r>
          </w:p>
        </w:tc>
        <w:tc>
          <w:tcPr>
            <w:tcW w:w="7996" w:type="dxa"/>
            <w:gridSpan w:val="2"/>
            <w:tcBorders>
              <w:bottom w:val="single" w:sz="8" w:space="0" w:color="auto"/>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p>
        </w:tc>
      </w:tr>
      <w:tr w:rsidR="00B530CB" w:rsidRPr="00B530CB" w:rsidTr="00DB6F43">
        <w:tblPrEx>
          <w:tblCellMar>
            <w:top w:w="0" w:type="dxa"/>
            <w:bottom w:w="0" w:type="dxa"/>
          </w:tblCellMar>
        </w:tblPrEx>
        <w:trPr>
          <w:trHeight w:val="479"/>
        </w:trPr>
        <w:tc>
          <w:tcPr>
            <w:tcW w:w="2100" w:type="dxa"/>
            <w:gridSpan w:val="3"/>
            <w:tcBorders>
              <w:top w:val="single" w:sz="8" w:space="0" w:color="auto"/>
              <w:left w:val="single" w:sz="8" w:space="0" w:color="auto"/>
              <w:right w:val="single" w:sz="4" w:space="0" w:color="auto"/>
            </w:tcBorders>
            <w:vAlign w:val="center"/>
          </w:tcPr>
          <w:p w:rsidR="00B530CB" w:rsidRPr="00B530CB" w:rsidRDefault="00B530CB" w:rsidP="00B530CB">
            <w:pPr>
              <w:spacing w:line="280" w:lineRule="exact"/>
              <w:ind w:left="-99" w:rightChars="-47" w:right="-113" w:firstLineChars="47" w:firstLine="103"/>
              <w:jc w:val="left"/>
              <w:rPr>
                <w:rFonts w:ascii="ＭＳ ゴシック" w:eastAsia="ＭＳ ゴシック" w:hAnsi="ＭＳ 明朝" w:hint="eastAsia"/>
                <w:sz w:val="22"/>
              </w:rPr>
            </w:pPr>
            <w:r w:rsidRPr="00B530CB">
              <w:rPr>
                <w:rFonts w:ascii="ＭＳ ゴシック" w:eastAsia="ＭＳ ゴシック" w:hAnsi="ＭＳ 明朝" w:hint="eastAsia"/>
                <w:sz w:val="22"/>
              </w:rPr>
              <w:t>契約(予定)時期</w:t>
            </w:r>
          </w:p>
        </w:tc>
        <w:tc>
          <w:tcPr>
            <w:tcW w:w="7996" w:type="dxa"/>
            <w:gridSpan w:val="2"/>
            <w:tcBorders>
              <w:top w:val="single" w:sz="8" w:space="0" w:color="auto"/>
              <w:left w:val="nil"/>
              <w:right w:val="single" w:sz="8" w:space="0" w:color="auto"/>
            </w:tcBorders>
          </w:tcPr>
          <w:p w:rsidR="00B530CB" w:rsidRPr="00B530CB" w:rsidRDefault="00B530CB" w:rsidP="00B530CB">
            <w:pPr>
              <w:ind w:firstLine="660"/>
              <w:rPr>
                <w:rFonts w:ascii="ＭＳ ゴシック" w:eastAsia="ＭＳ ゴシック" w:hAnsi="ＭＳ 明朝" w:hint="eastAsia"/>
                <w:sz w:val="22"/>
              </w:rPr>
            </w:pPr>
            <w:r w:rsidRPr="00B530CB">
              <w:rPr>
                <w:rFonts w:ascii="ＭＳ ゴシック" w:eastAsia="ＭＳ ゴシック" w:hAnsi="ＭＳ 明朝" w:hint="eastAsia"/>
                <w:sz w:val="22"/>
              </w:rPr>
              <w:t>年　　月　　日</w:t>
            </w:r>
          </w:p>
        </w:tc>
      </w:tr>
      <w:tr w:rsidR="00B530CB" w:rsidRPr="00B530CB" w:rsidTr="00DB6F43">
        <w:tblPrEx>
          <w:tblCellMar>
            <w:top w:w="0" w:type="dxa"/>
            <w:bottom w:w="0" w:type="dxa"/>
          </w:tblCellMar>
        </w:tblPrEx>
        <w:trPr>
          <w:cantSplit/>
          <w:trHeight w:val="495"/>
        </w:trPr>
        <w:tc>
          <w:tcPr>
            <w:tcW w:w="1065" w:type="dxa"/>
            <w:gridSpan w:val="2"/>
            <w:vMerge w:val="restart"/>
            <w:tcBorders>
              <w:top w:val="single" w:sz="8" w:space="0" w:color="auto"/>
              <w:left w:val="single" w:sz="8" w:space="0" w:color="auto"/>
              <w:right w:val="single" w:sz="4" w:space="0" w:color="auto"/>
            </w:tcBorders>
            <w:vAlign w:val="center"/>
          </w:tcPr>
          <w:p w:rsidR="00B530CB" w:rsidRPr="00B530CB" w:rsidRDefault="00B530CB" w:rsidP="00B530CB">
            <w:pPr>
              <w:spacing w:line="280" w:lineRule="exact"/>
              <w:ind w:left="6"/>
              <w:rPr>
                <w:rFonts w:ascii="ＭＳ ゴシック" w:eastAsia="ＭＳ ゴシック" w:hAnsi="ＭＳ 明朝" w:hint="eastAsia"/>
                <w:sz w:val="22"/>
              </w:rPr>
            </w:pPr>
            <w:r w:rsidRPr="00B530CB">
              <w:rPr>
                <w:rFonts w:ascii="ＭＳ ゴシック" w:eastAsia="ＭＳ ゴシック" w:hAnsi="ＭＳ 明朝" w:hint="eastAsia"/>
                <w:sz w:val="22"/>
              </w:rPr>
              <w:t>仲介契約当事者＊</w:t>
            </w:r>
          </w:p>
        </w:tc>
        <w:tc>
          <w:tcPr>
            <w:tcW w:w="1035" w:type="dxa"/>
            <w:tcBorders>
              <w:top w:val="single" w:sz="8" w:space="0" w:color="auto"/>
              <w:left w:val="single" w:sz="4"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名称</w:t>
            </w:r>
          </w:p>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英字</w:t>
            </w:r>
          </w:p>
        </w:tc>
        <w:tc>
          <w:tcPr>
            <w:tcW w:w="7996" w:type="dxa"/>
            <w:gridSpan w:val="2"/>
            <w:tcBorders>
              <w:top w:val="single" w:sz="8" w:space="0" w:color="auto"/>
              <w:left w:val="nil"/>
              <w:right w:val="single" w:sz="8" w:space="0" w:color="auto"/>
            </w:tcBorders>
          </w:tcPr>
          <w:p w:rsidR="00B530CB" w:rsidRPr="00B530CB" w:rsidRDefault="00B530CB" w:rsidP="00B530CB">
            <w:pPr>
              <w:spacing w:line="280" w:lineRule="exact"/>
              <w:rPr>
                <w:rFonts w:ascii="ＭＳ ゴシック" w:eastAsia="ＭＳ ゴシック" w:hAnsi="ＭＳ 明朝" w:hint="eastAsia"/>
                <w:dstrike/>
                <w:sz w:val="22"/>
              </w:rPr>
            </w:pPr>
            <w:r w:rsidRPr="00B530CB">
              <w:rPr>
                <w:rFonts w:ascii="ＭＳ ゴシック" w:eastAsia="ＭＳ ゴシック" w:hAnsi="ＭＳ 明朝" w:hint="eastAsia"/>
                <w:sz w:val="22"/>
              </w:rPr>
              <w:t xml:space="preserve">　　　　　　　　　　　　　　　　　　　　　　　　</w:t>
            </w:r>
          </w:p>
        </w:tc>
      </w:tr>
      <w:tr w:rsidR="00B530CB" w:rsidRPr="00B530CB" w:rsidTr="00DB6F43">
        <w:tblPrEx>
          <w:tblCellMar>
            <w:top w:w="0" w:type="dxa"/>
            <w:bottom w:w="0" w:type="dxa"/>
          </w:tblCellMar>
        </w:tblPrEx>
        <w:trPr>
          <w:cantSplit/>
          <w:trHeight w:val="503"/>
        </w:trPr>
        <w:tc>
          <w:tcPr>
            <w:tcW w:w="1065" w:type="dxa"/>
            <w:gridSpan w:val="2"/>
            <w:vMerge/>
            <w:tcBorders>
              <w:left w:val="single" w:sz="8" w:space="0" w:color="auto"/>
              <w:right w:val="single" w:sz="4" w:space="0" w:color="auto"/>
            </w:tcBorders>
            <w:vAlign w:val="center"/>
          </w:tcPr>
          <w:p w:rsidR="00B530CB" w:rsidRPr="00B530CB" w:rsidRDefault="00B530CB" w:rsidP="00B530CB">
            <w:pPr>
              <w:spacing w:line="280" w:lineRule="exact"/>
              <w:ind w:left="-624" w:firstLine="623"/>
              <w:rPr>
                <w:rFonts w:ascii="ＭＳ ゴシック" w:eastAsia="ＭＳ ゴシック" w:hAnsi="ＭＳ 明朝" w:hint="eastAsia"/>
                <w:sz w:val="22"/>
              </w:rPr>
            </w:pPr>
          </w:p>
        </w:tc>
        <w:tc>
          <w:tcPr>
            <w:tcW w:w="1035" w:type="dxa"/>
            <w:tcBorders>
              <w:left w:val="single" w:sz="4" w:space="0" w:color="auto"/>
              <w:right w:val="single" w:sz="4" w:space="0" w:color="auto"/>
            </w:tcBorders>
            <w:vAlign w:val="center"/>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所在地</w:t>
            </w:r>
          </w:p>
        </w:tc>
        <w:tc>
          <w:tcPr>
            <w:tcW w:w="7996" w:type="dxa"/>
            <w:gridSpan w:val="2"/>
            <w:tcBorders>
              <w:top w:val="single" w:sz="8" w:space="0" w:color="auto"/>
              <w:left w:val="nil"/>
              <w:right w:val="single" w:sz="8" w:space="0" w:color="auto"/>
            </w:tcBorders>
          </w:tcPr>
          <w:p w:rsidR="00B530CB" w:rsidRPr="00B530CB" w:rsidRDefault="00B530CB" w:rsidP="00B530CB">
            <w:pPr>
              <w:spacing w:line="280" w:lineRule="exact"/>
              <w:rPr>
                <w:rFonts w:ascii="ＭＳ ゴシック" w:eastAsia="ＭＳ ゴシック" w:hAnsi="ＭＳ 明朝" w:hint="eastAsia"/>
                <w:sz w:val="22"/>
              </w:rPr>
            </w:pPr>
          </w:p>
        </w:tc>
      </w:tr>
      <w:tr w:rsidR="00B530CB" w:rsidRPr="00B530CB" w:rsidTr="00DB6F43">
        <w:tblPrEx>
          <w:tblCellMar>
            <w:top w:w="0" w:type="dxa"/>
            <w:bottom w:w="0" w:type="dxa"/>
          </w:tblCellMar>
        </w:tblPrEx>
        <w:trPr>
          <w:trHeight w:val="805"/>
        </w:trPr>
        <w:tc>
          <w:tcPr>
            <w:tcW w:w="2100" w:type="dxa"/>
            <w:gridSpan w:val="3"/>
            <w:tcBorders>
              <w:top w:val="single" w:sz="8" w:space="0" w:color="auto"/>
              <w:left w:val="single" w:sz="8" w:space="0" w:color="auto"/>
              <w:right w:val="single" w:sz="4" w:space="0" w:color="auto"/>
            </w:tcBorders>
            <w:vAlign w:val="center"/>
          </w:tcPr>
          <w:p w:rsidR="00B530CB" w:rsidRPr="00B530CB" w:rsidRDefault="00B530CB" w:rsidP="00B530CB">
            <w:pPr>
              <w:spacing w:line="280" w:lineRule="exact"/>
              <w:ind w:left="-624" w:firstLine="623"/>
              <w:rPr>
                <w:rFonts w:ascii="ＭＳ ゴシック" w:eastAsia="ＭＳ ゴシック" w:hAnsi="ＭＳ 明朝"/>
                <w:sz w:val="22"/>
              </w:rPr>
            </w:pPr>
            <w:r w:rsidRPr="00B530CB">
              <w:rPr>
                <w:rFonts w:ascii="ＭＳ ゴシック" w:eastAsia="ＭＳ ゴシック" w:hAnsi="ＭＳ 明朝" w:hint="eastAsia"/>
                <w:sz w:val="22"/>
              </w:rPr>
              <w:t>用途</w:t>
            </w:r>
          </w:p>
        </w:tc>
        <w:tc>
          <w:tcPr>
            <w:tcW w:w="7996" w:type="dxa"/>
            <w:gridSpan w:val="2"/>
            <w:tcBorders>
              <w:top w:val="single" w:sz="8" w:space="0" w:color="auto"/>
              <w:left w:val="nil"/>
              <w:right w:val="single" w:sz="8"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内容（　　　　　　　　　　　　　　　　　　　　　　　　　　　　）</w:t>
            </w:r>
          </w:p>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資料</w:t>
            </w:r>
            <w:r w:rsidRPr="00B530CB">
              <w:rPr>
                <w:rFonts w:ascii="ＭＳ ゴシック" w:eastAsia="ＭＳ ゴシック" w:hAnsi="ＭＳ 明朝"/>
                <w:sz w:val="22"/>
              </w:rPr>
              <w:t>:</w:t>
            </w:r>
            <w:r w:rsidRPr="00B530CB">
              <w:rPr>
                <w:rFonts w:ascii="ＭＳ ゴシック" w:eastAsia="ＭＳ ゴシック" w:hAnsi="ＭＳ 明朝" w:hint="eastAsia"/>
                <w:sz w:val="22"/>
              </w:rPr>
              <w:t>□有　（　　　　　　　　　　　　　　　　）　□無</w:t>
            </w:r>
          </w:p>
        </w:tc>
      </w:tr>
      <w:tr w:rsidR="00B530CB" w:rsidRPr="00B530CB" w:rsidTr="00DB6F43">
        <w:tblPrEx>
          <w:tblCellMar>
            <w:top w:w="0" w:type="dxa"/>
            <w:bottom w:w="0" w:type="dxa"/>
          </w:tblCellMar>
        </w:tblPrEx>
        <w:trPr>
          <w:cantSplit/>
          <w:trHeight w:val="687"/>
        </w:trPr>
        <w:tc>
          <w:tcPr>
            <w:tcW w:w="2100" w:type="dxa"/>
            <w:gridSpan w:val="3"/>
            <w:tcBorders>
              <w:left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用途</w:t>
            </w:r>
          </w:p>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チェック</w:t>
            </w:r>
          </w:p>
        </w:tc>
        <w:tc>
          <w:tcPr>
            <w:tcW w:w="7996" w:type="dxa"/>
            <w:gridSpan w:val="2"/>
            <w:tcBorders>
              <w:left w:val="nil"/>
              <w:right w:val="single" w:sz="8" w:space="0" w:color="auto"/>
            </w:tcBorders>
          </w:tcPr>
          <w:p w:rsidR="00B530CB" w:rsidRPr="00D81257" w:rsidRDefault="00D81257" w:rsidP="00D81257">
            <w:pPr>
              <w:tabs>
                <w:tab w:val="left" w:pos="672"/>
              </w:tabs>
              <w:adjustRightInd/>
              <w:spacing w:line="280" w:lineRule="exact"/>
              <w:textAlignment w:val="auto"/>
              <w:rPr>
                <w:rFonts w:ascii="ＭＳ ゴシック" w:eastAsia="ＭＳ ゴシック" w:hAnsi="ＭＳ 明朝" w:hint="eastAsia"/>
                <w:sz w:val="22"/>
              </w:rPr>
            </w:pPr>
            <w:r>
              <w:rPr>
                <w:rFonts w:ascii="ＭＳ ゴシック" w:eastAsia="ＭＳ ゴシック" w:hint="eastAsia"/>
                <w:sz w:val="22"/>
                <w:szCs w:val="22"/>
              </w:rPr>
              <w:t>①</w:t>
            </w:r>
            <w:r>
              <w:rPr>
                <w:rFonts w:ascii="ＭＳ ゴシック" w:eastAsia="ＭＳ ゴシック"/>
                <w:sz w:val="22"/>
                <w:szCs w:val="22"/>
              </w:rPr>
              <w:t xml:space="preserve"> </w:t>
            </w:r>
            <w:r w:rsidR="00B530CB" w:rsidRPr="00D81257">
              <w:rPr>
                <w:rFonts w:ascii="ＭＳ ゴシック" w:eastAsia="ＭＳ ゴシック" w:hint="eastAsia"/>
                <w:sz w:val="22"/>
                <w:szCs w:val="22"/>
              </w:rPr>
              <w:t>核兵器等の開発等に用いられるおそれがあるか</w:t>
            </w:r>
            <w:r w:rsidR="00B530CB" w:rsidRPr="00D81257">
              <w:rPr>
                <w:rFonts w:ascii="ＭＳ ゴシック" w:eastAsia="ＭＳ ゴシック" w:hAnsi="ＭＳ 明朝" w:hint="eastAsia"/>
                <w:sz w:val="22"/>
              </w:rPr>
              <w:t xml:space="preserve">　□はい・□いいえ</w:t>
            </w:r>
          </w:p>
          <w:p w:rsidR="00B530CB" w:rsidRPr="00A33E55" w:rsidRDefault="00D81257" w:rsidP="00D81257">
            <w:pPr>
              <w:tabs>
                <w:tab w:val="left" w:pos="852"/>
              </w:tabs>
              <w:adjustRightInd/>
              <w:spacing w:line="280" w:lineRule="exact"/>
              <w:textAlignment w:val="auto"/>
              <w:rPr>
                <w:rFonts w:ascii="ＭＳ ゴシック" w:eastAsia="ＭＳ ゴシック" w:hAnsi="ＭＳ 明朝" w:hint="eastAsia"/>
                <w:sz w:val="22"/>
                <w:highlight w:val="cyan"/>
              </w:rPr>
            </w:pPr>
            <w:r>
              <w:rPr>
                <w:rFonts w:ascii="ＭＳ ゴシック" w:eastAsia="ＭＳ ゴシック" w:hAnsi="ＭＳ 明朝" w:hint="eastAsia"/>
                <w:sz w:val="22"/>
              </w:rPr>
              <w:t>②</w:t>
            </w:r>
            <w:r>
              <w:rPr>
                <w:rFonts w:ascii="ＭＳ ゴシック" w:eastAsia="ＭＳ ゴシック" w:hAnsi="ＭＳ 明朝"/>
                <w:sz w:val="22"/>
              </w:rPr>
              <w:t xml:space="preserve"> </w:t>
            </w:r>
            <w:r w:rsidR="00B530CB" w:rsidRPr="00D81257">
              <w:rPr>
                <w:rFonts w:ascii="ＭＳ ゴシック" w:eastAsia="ＭＳ ゴシック" w:hAnsi="ＭＳ 明朝" w:hint="eastAsia"/>
                <w:sz w:val="22"/>
              </w:rPr>
              <w:t>上記①の確認に不明点又は疑義があるか　　　　□はい・□いいえ</w:t>
            </w:r>
          </w:p>
        </w:tc>
      </w:tr>
      <w:tr w:rsidR="00B530CB" w:rsidRPr="00B530CB" w:rsidTr="00DB6F43">
        <w:tblPrEx>
          <w:tblCellMar>
            <w:top w:w="0" w:type="dxa"/>
            <w:bottom w:w="0" w:type="dxa"/>
          </w:tblCellMar>
        </w:tblPrEx>
        <w:trPr>
          <w:trHeight w:val="666"/>
        </w:trPr>
        <w:tc>
          <w:tcPr>
            <w:tcW w:w="2100" w:type="dxa"/>
            <w:gridSpan w:val="3"/>
            <w:tcBorders>
              <w:left w:val="single" w:sz="8"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経済産業大臣から</w:t>
            </w:r>
          </w:p>
          <w:p w:rsidR="00B530CB" w:rsidRPr="00B530CB" w:rsidRDefault="00B530CB" w:rsidP="00B530CB">
            <w:pPr>
              <w:spacing w:line="280" w:lineRule="exact"/>
              <w:rPr>
                <w:rFonts w:ascii="ＭＳ ゴシック" w:eastAsia="ＭＳ ゴシック" w:hAnsi="ＭＳ 明朝" w:hint="eastAsia"/>
                <w:color w:val="0000FF"/>
                <w:sz w:val="22"/>
              </w:rPr>
            </w:pPr>
            <w:r w:rsidRPr="00B530CB">
              <w:rPr>
                <w:rFonts w:ascii="ＭＳ ゴシック" w:eastAsia="ＭＳ ゴシック" w:hAnsi="ＭＳ 明朝" w:hint="eastAsia"/>
                <w:sz w:val="22"/>
              </w:rPr>
              <w:t xml:space="preserve">　の通知</w:t>
            </w:r>
          </w:p>
        </w:tc>
        <w:tc>
          <w:tcPr>
            <w:tcW w:w="7996" w:type="dxa"/>
            <w:gridSpan w:val="2"/>
            <w:tcBorders>
              <w:left w:val="nil"/>
              <w:bottom w:val="single" w:sz="4" w:space="0" w:color="auto"/>
              <w:right w:val="single" w:sz="8" w:space="0" w:color="auto"/>
            </w:tcBorders>
          </w:tcPr>
          <w:p w:rsidR="00B530CB" w:rsidRPr="00B530CB" w:rsidRDefault="00B530CB" w:rsidP="00B530CB">
            <w:pPr>
              <w:spacing w:line="280" w:lineRule="exact"/>
              <w:ind w:left="5" w:firstLine="1"/>
              <w:rPr>
                <w:rFonts w:ascii="ＭＳ ゴシック" w:eastAsia="ＭＳ ゴシック" w:hAnsi="ＭＳ 明朝" w:hint="eastAsia"/>
                <w:sz w:val="22"/>
              </w:rPr>
            </w:pPr>
            <w:r w:rsidRPr="00B530CB">
              <w:rPr>
                <w:rFonts w:ascii="ＭＳ ゴシック" w:eastAsia="ＭＳ ゴシック" w:hAnsi="ＭＳ 明朝" w:hint="eastAsia"/>
                <w:sz w:val="22"/>
              </w:rPr>
              <w:t>経済産業大臣から個別許可を申請すべき旨通知を受けたか</w:t>
            </w:r>
          </w:p>
          <w:p w:rsidR="00B530CB" w:rsidRPr="00B530CB" w:rsidRDefault="00B530CB" w:rsidP="00B530CB">
            <w:pPr>
              <w:spacing w:line="280" w:lineRule="exact"/>
              <w:ind w:left="5" w:firstLine="1"/>
              <w:rPr>
                <w:rFonts w:ascii="ＭＳ ゴシック" w:eastAsia="ＭＳ ゴシック" w:hAnsi="ＭＳ 明朝" w:hint="eastAsia"/>
                <w:sz w:val="22"/>
              </w:rPr>
            </w:pPr>
            <w:r w:rsidRPr="00B530CB">
              <w:rPr>
                <w:rFonts w:ascii="ＭＳ ゴシック" w:eastAsia="ＭＳ ゴシック" w:hAnsi="ＭＳ 明朝" w:hint="eastAsia"/>
                <w:sz w:val="22"/>
              </w:rPr>
              <w:t xml:space="preserve">　　　　　　　　　　　　　　　　　　　　　　　</w:t>
            </w:r>
            <w:r w:rsidR="00600800">
              <w:rPr>
                <w:rFonts w:ascii="ＭＳ ゴシック" w:eastAsia="ＭＳ ゴシック" w:hAnsi="ＭＳ 明朝" w:hint="eastAsia"/>
                <w:sz w:val="22"/>
              </w:rPr>
              <w:t xml:space="preserve">　</w:t>
            </w:r>
            <w:r w:rsidRPr="00B530CB">
              <w:rPr>
                <w:rFonts w:ascii="ＭＳ ゴシック" w:eastAsia="ＭＳ ゴシック" w:hAnsi="ＭＳ 明朝" w:hint="eastAsia"/>
                <w:sz w:val="22"/>
              </w:rPr>
              <w:t>□はい・□いいえ</w:t>
            </w:r>
          </w:p>
        </w:tc>
      </w:tr>
      <w:tr w:rsidR="00B530CB" w:rsidRPr="00B530CB" w:rsidTr="00DB6F43">
        <w:tblPrEx>
          <w:tblCellMar>
            <w:top w:w="0" w:type="dxa"/>
            <w:bottom w:w="0" w:type="dxa"/>
          </w:tblCellMar>
        </w:tblPrEx>
        <w:trPr>
          <w:trHeight w:val="666"/>
        </w:trPr>
        <w:tc>
          <w:tcPr>
            <w:tcW w:w="2100" w:type="dxa"/>
            <w:gridSpan w:val="3"/>
            <w:tcBorders>
              <w:left w:val="single" w:sz="8"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sz w:val="22"/>
              </w:rPr>
            </w:pPr>
            <w:r w:rsidRPr="00B530CB">
              <w:rPr>
                <w:rFonts w:ascii="ＭＳ ゴシック" w:eastAsia="ＭＳ ゴシック" w:hAnsi="ＭＳ 明朝" w:hint="eastAsia"/>
                <w:sz w:val="22"/>
              </w:rPr>
              <w:t>取引経路</w:t>
            </w:r>
            <w:r w:rsidR="006E5F36">
              <w:rPr>
                <w:rFonts w:ascii="ＭＳ ゴシック" w:eastAsia="ＭＳ ゴシック" w:hAnsi="ＭＳ 明朝"/>
                <w:sz w:val="22"/>
              </w:rPr>
              <w:br/>
            </w:r>
            <w:r w:rsidR="006E5F36" w:rsidRPr="00811860">
              <w:rPr>
                <w:rFonts w:ascii="ＭＳ ゴシック" w:eastAsia="ＭＳ ゴシック" w:hAnsi="ＭＳ 明朝" w:hint="eastAsia"/>
                <w:sz w:val="22"/>
              </w:rPr>
              <w:t>(国名・企業名）</w:t>
            </w:r>
          </w:p>
        </w:tc>
        <w:tc>
          <w:tcPr>
            <w:tcW w:w="7996" w:type="dxa"/>
            <w:gridSpan w:val="2"/>
            <w:tcBorders>
              <w:left w:val="nil"/>
              <w:bottom w:val="single" w:sz="4" w:space="0" w:color="auto"/>
              <w:right w:val="single" w:sz="8" w:space="0" w:color="auto"/>
            </w:tcBorders>
          </w:tcPr>
          <w:p w:rsidR="00B530CB" w:rsidRPr="00B530CB" w:rsidRDefault="00B530CB" w:rsidP="00B530CB">
            <w:pPr>
              <w:spacing w:line="280" w:lineRule="exact"/>
              <w:ind w:left="5" w:firstLine="200"/>
              <w:rPr>
                <w:rFonts w:ascii="ＭＳ ゴシック" w:eastAsia="ＭＳ ゴシック" w:hAnsi="ＭＳ 明朝"/>
                <w:sz w:val="22"/>
              </w:rPr>
            </w:pPr>
            <w:r w:rsidRPr="00B530CB">
              <w:rPr>
                <w:rFonts w:ascii="ＭＳ ゴシック" w:eastAsia="ＭＳ ゴシック" w:hAnsi="ＭＳ 明朝" w:hint="eastAsia"/>
                <w:sz w:val="22"/>
              </w:rPr>
              <w:t xml:space="preserve">　　　　　　　――＞　　　　　　　　――＞</w:t>
            </w:r>
          </w:p>
        </w:tc>
      </w:tr>
      <w:tr w:rsidR="00B530CB" w:rsidRPr="00B530CB" w:rsidTr="00DB6F43">
        <w:tblPrEx>
          <w:tblCellMar>
            <w:top w:w="0" w:type="dxa"/>
            <w:bottom w:w="0" w:type="dxa"/>
          </w:tblCellMar>
        </w:tblPrEx>
        <w:trPr>
          <w:cantSplit/>
          <w:trHeight w:val="610"/>
        </w:trPr>
        <w:tc>
          <w:tcPr>
            <w:tcW w:w="10096" w:type="dxa"/>
            <w:gridSpan w:val="5"/>
            <w:tcBorders>
              <w:top w:val="single" w:sz="8" w:space="0" w:color="auto"/>
              <w:left w:val="nil"/>
              <w:bottom w:val="nil"/>
              <w:right w:val="nil"/>
            </w:tcBorders>
          </w:tcPr>
          <w:p w:rsidR="00B530CB" w:rsidRPr="00A40978" w:rsidRDefault="00B530CB" w:rsidP="00A40978">
            <w:pPr>
              <w:ind w:leftChars="-82" w:left="-17" w:hangingChars="90" w:hanging="180"/>
              <w:rPr>
                <w:rFonts w:ascii="ＭＳ ゴシック" w:eastAsia="ＭＳ ゴシック" w:hAnsi="ＭＳ 明朝"/>
                <w:sz w:val="20"/>
              </w:rPr>
            </w:pPr>
            <w:r w:rsidRPr="00A40978">
              <w:rPr>
                <w:rFonts w:ascii="ＭＳ ゴシック" w:eastAsia="ＭＳ ゴシック" w:hAnsi="ＭＳ ゴシック" w:hint="eastAsia"/>
                <w:sz w:val="20"/>
              </w:rPr>
              <w:t>＊仲介契約の当事者が、当社(日本法人)以外の場合（ 例）海外支店）にその名称、所在地を記載する。</w:t>
            </w:r>
          </w:p>
          <w:p w:rsidR="00B530CB" w:rsidRPr="00B530CB" w:rsidRDefault="00B530CB" w:rsidP="00B530CB">
            <w:pPr>
              <w:rPr>
                <w:rFonts w:ascii="ＭＳ ゴシック" w:eastAsia="ＭＳ ゴシック" w:hAnsi="ＭＳ 明朝"/>
                <w:sz w:val="22"/>
                <w:szCs w:val="22"/>
              </w:rPr>
            </w:pPr>
            <w:r w:rsidRPr="00B530CB">
              <w:rPr>
                <w:rFonts w:ascii="ＭＳ ゴシック" w:eastAsia="ＭＳ ゴシック" w:hAnsi="ＭＳ 明朝" w:hint="eastAsia"/>
                <w:sz w:val="22"/>
                <w:szCs w:val="22"/>
              </w:rPr>
              <w:t>２．総合取引判定結果　(判定年月日：　　　　年　　月　　日）</w:t>
            </w:r>
          </w:p>
        </w:tc>
      </w:tr>
      <w:tr w:rsidR="00B530CB" w:rsidRPr="00B530CB" w:rsidTr="00DB6F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555"/>
        </w:trPr>
        <w:tc>
          <w:tcPr>
            <w:tcW w:w="2100" w:type="dxa"/>
            <w:gridSpan w:val="3"/>
            <w:vMerge w:val="restart"/>
            <w:tcBorders>
              <w:top w:val="single" w:sz="8" w:space="0" w:color="auto"/>
              <w:bottom w:val="nil"/>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p>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取引審査判定</w:t>
            </w:r>
          </w:p>
          <w:p w:rsidR="00B530CB" w:rsidRPr="00B530CB" w:rsidRDefault="00B530CB" w:rsidP="00B530CB">
            <w:pPr>
              <w:spacing w:line="280" w:lineRule="exact"/>
              <w:jc w:val="left"/>
              <w:rPr>
                <w:rFonts w:ascii="ＭＳ ゴシック" w:eastAsia="ＭＳ ゴシック" w:hAnsi="ＭＳ 明朝" w:hint="eastAsia"/>
                <w:sz w:val="22"/>
              </w:rPr>
            </w:pPr>
          </w:p>
          <w:p w:rsidR="00B530CB" w:rsidRPr="00B530CB" w:rsidRDefault="00B530CB" w:rsidP="00B530CB">
            <w:pPr>
              <w:spacing w:line="280" w:lineRule="exact"/>
              <w:jc w:val="left"/>
              <w:rPr>
                <w:rFonts w:ascii="ＭＳ ゴシック" w:eastAsia="ＭＳ ゴシック" w:hAnsi="ＭＳ 明朝"/>
                <w:sz w:val="22"/>
              </w:rPr>
            </w:pPr>
            <w:r w:rsidRPr="00B530CB">
              <w:rPr>
                <w:rFonts w:ascii="ＭＳ ゴシック" w:eastAsia="ＭＳ ゴシック" w:hAnsi="ＭＳ 明朝" w:hint="eastAsia"/>
                <w:sz w:val="22"/>
              </w:rPr>
              <w:t xml:space="preserve">　　　</w:t>
            </w:r>
          </w:p>
        </w:tc>
        <w:tc>
          <w:tcPr>
            <w:tcW w:w="1876" w:type="dxa"/>
            <w:tcBorders>
              <w:left w:val="nil"/>
              <w:bottom w:val="dashed" w:sz="4" w:space="0" w:color="auto"/>
              <w:right w:val="dotted" w:sz="4" w:space="0" w:color="auto"/>
            </w:tcBorders>
          </w:tcPr>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□承認する</w:t>
            </w:r>
          </w:p>
          <w:p w:rsidR="00B530CB" w:rsidRPr="00B530CB" w:rsidRDefault="00B530CB" w:rsidP="00B530CB">
            <w:pPr>
              <w:spacing w:line="280" w:lineRule="exact"/>
              <w:ind w:left="6"/>
              <w:rPr>
                <w:rFonts w:ascii="ＭＳ ゴシック" w:eastAsia="ＭＳ ゴシック" w:hAnsi="ＭＳ 明朝"/>
                <w:sz w:val="22"/>
              </w:rPr>
            </w:pPr>
            <w:r w:rsidRPr="00B530CB">
              <w:rPr>
                <w:rFonts w:ascii="ＭＳ ゴシック" w:eastAsia="ＭＳ ゴシック" w:hAnsi="ＭＳ 明朝" w:hint="eastAsia"/>
                <w:sz w:val="22"/>
              </w:rPr>
              <w:t>□条件付き承認</w:t>
            </w:r>
          </w:p>
        </w:tc>
        <w:tc>
          <w:tcPr>
            <w:tcW w:w="6120" w:type="dxa"/>
            <w:tcBorders>
              <w:left w:val="dotted" w:sz="4" w:space="0" w:color="auto"/>
              <w:bottom w:val="dashed" w:sz="4" w:space="0" w:color="auto"/>
            </w:tcBorders>
          </w:tcPr>
          <w:p w:rsidR="00B530CB" w:rsidRPr="00B530CB" w:rsidRDefault="00B530CB" w:rsidP="00B530CB">
            <w:pPr>
              <w:spacing w:line="280" w:lineRule="exact"/>
              <w:ind w:left="6"/>
              <w:rPr>
                <w:rFonts w:ascii="ＭＳ ゴシック" w:eastAsia="ＭＳ ゴシック" w:hAnsi="ＭＳ 明朝" w:hint="eastAsia"/>
                <w:sz w:val="22"/>
              </w:rPr>
            </w:pPr>
            <w:r w:rsidRPr="00B530CB">
              <w:rPr>
                <w:rFonts w:ascii="ＭＳ ゴシック" w:eastAsia="ＭＳ ゴシック" w:hAnsi="ＭＳ 明朝" w:hint="eastAsia"/>
                <w:sz w:val="22"/>
              </w:rPr>
              <w:t xml:space="preserve">　□許可申請要　</w:t>
            </w:r>
          </w:p>
          <w:p w:rsidR="00B530CB" w:rsidRPr="00B530CB" w:rsidRDefault="00B530CB" w:rsidP="00B530CB">
            <w:pPr>
              <w:spacing w:line="280" w:lineRule="exact"/>
              <w:ind w:leftChars="3" w:left="7" w:firstLineChars="100" w:firstLine="220"/>
              <w:rPr>
                <w:rFonts w:ascii="ＭＳ ゴシック" w:eastAsia="ＭＳ ゴシック" w:hAnsi="ＭＳ 明朝"/>
                <w:sz w:val="22"/>
              </w:rPr>
            </w:pPr>
            <w:r w:rsidRPr="00B530CB">
              <w:rPr>
                <w:rFonts w:ascii="ＭＳ ゴシック" w:eastAsia="ＭＳ ゴシック" w:hAnsi="ＭＳ 明朝" w:hint="eastAsia"/>
                <w:sz w:val="22"/>
              </w:rPr>
              <w:t>□許可申請不要</w:t>
            </w:r>
          </w:p>
        </w:tc>
      </w:tr>
      <w:tr w:rsidR="00B530CB" w:rsidRPr="00B530CB" w:rsidTr="00DB6F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cantSplit/>
          <w:trHeight w:val="642"/>
        </w:trPr>
        <w:tc>
          <w:tcPr>
            <w:tcW w:w="2100" w:type="dxa"/>
            <w:gridSpan w:val="3"/>
            <w:vMerge/>
            <w:tcBorders>
              <w:top w:val="nil"/>
              <w:bottom w:val="nil"/>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p>
        </w:tc>
        <w:tc>
          <w:tcPr>
            <w:tcW w:w="7996" w:type="dxa"/>
            <w:gridSpan w:val="2"/>
            <w:tcBorders>
              <w:top w:val="dashed" w:sz="4" w:space="0" w:color="auto"/>
              <w:left w:val="nil"/>
              <w:bottom w:val="single" w:sz="4" w:space="0" w:color="auto"/>
            </w:tcBorders>
          </w:tcPr>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hint="eastAsia"/>
                <w:sz w:val="22"/>
              </w:rPr>
            </w:pPr>
            <w:r w:rsidRPr="00B530CB">
              <w:rPr>
                <w:rFonts w:ascii="ＭＳ ゴシック" w:eastAsia="ＭＳ ゴシック" w:hAnsi="ＭＳ 明朝" w:hint="eastAsia"/>
                <w:sz w:val="22"/>
              </w:rPr>
              <w:t>経済産業省相談</w:t>
            </w:r>
          </w:p>
          <w:p w:rsidR="00B530CB" w:rsidRPr="00B530CB" w:rsidRDefault="00B530CB" w:rsidP="00F97513">
            <w:pPr>
              <w:numPr>
                <w:ilvl w:val="0"/>
                <w:numId w:val="21"/>
              </w:numPr>
              <w:adjustRightInd/>
              <w:spacing w:line="280" w:lineRule="exact"/>
              <w:textAlignment w:val="auto"/>
              <w:rPr>
                <w:rFonts w:ascii="ＭＳ ゴシック" w:eastAsia="ＭＳ ゴシック" w:hAnsi="ＭＳ 明朝" w:hint="eastAsia"/>
                <w:sz w:val="22"/>
              </w:rPr>
            </w:pPr>
            <w:r w:rsidRPr="00B530CB">
              <w:rPr>
                <w:rFonts w:ascii="ＭＳ ゴシック" w:eastAsia="ＭＳ ゴシック" w:hAnsi="ＭＳ 明朝" w:hint="eastAsia"/>
                <w:sz w:val="22"/>
              </w:rPr>
              <w:t xml:space="preserve">承認しない　　</w:t>
            </w:r>
          </w:p>
        </w:tc>
      </w:tr>
      <w:tr w:rsidR="00B530CB" w:rsidRPr="00B530CB" w:rsidTr="00DB6F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480"/>
        </w:trPr>
        <w:tc>
          <w:tcPr>
            <w:tcW w:w="2100" w:type="dxa"/>
            <w:gridSpan w:val="3"/>
            <w:tcBorders>
              <w:top w:val="single" w:sz="4" w:space="0" w:color="auto"/>
              <w:bottom w:val="single" w:sz="4" w:space="0" w:color="auto"/>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取引承認条件</w:t>
            </w:r>
          </w:p>
        </w:tc>
        <w:tc>
          <w:tcPr>
            <w:tcW w:w="7996" w:type="dxa"/>
            <w:gridSpan w:val="2"/>
            <w:tcBorders>
              <w:top w:val="single" w:sz="4" w:space="0" w:color="auto"/>
              <w:left w:val="nil"/>
              <w:bottom w:val="single" w:sz="4" w:space="0" w:color="auto"/>
            </w:tcBorders>
          </w:tcPr>
          <w:p w:rsidR="00B530CB" w:rsidRPr="00B530CB" w:rsidRDefault="00B530CB" w:rsidP="008C3D10">
            <w:pPr>
              <w:spacing w:line="280" w:lineRule="exact"/>
              <w:rPr>
                <w:rFonts w:ascii="ＭＳ ゴシック" w:eastAsia="ＭＳ ゴシック" w:hAnsi="ＭＳ 明朝" w:hint="eastAsia"/>
                <w:sz w:val="22"/>
              </w:rPr>
            </w:pPr>
          </w:p>
        </w:tc>
      </w:tr>
      <w:tr w:rsidR="00B530CB" w:rsidRPr="00B530CB" w:rsidTr="00DB6F4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456"/>
        </w:trPr>
        <w:tc>
          <w:tcPr>
            <w:tcW w:w="2100" w:type="dxa"/>
            <w:gridSpan w:val="3"/>
            <w:tcBorders>
              <w:top w:val="single" w:sz="4" w:space="0" w:color="auto"/>
              <w:left w:val="single" w:sz="8" w:space="0" w:color="auto"/>
              <w:bottom w:val="single" w:sz="8" w:space="0" w:color="auto"/>
              <w:right w:val="single" w:sz="4" w:space="0" w:color="auto"/>
            </w:tcBorders>
          </w:tcPr>
          <w:p w:rsidR="00B530CB" w:rsidRPr="00B530CB" w:rsidRDefault="00B530CB" w:rsidP="00B530CB">
            <w:pPr>
              <w:spacing w:line="280" w:lineRule="exact"/>
              <w:rPr>
                <w:rFonts w:ascii="ＭＳ ゴシック" w:eastAsia="ＭＳ ゴシック" w:hAnsi="ＭＳ 明朝" w:hint="eastAsia"/>
                <w:sz w:val="22"/>
              </w:rPr>
            </w:pPr>
            <w:r w:rsidRPr="00B530CB">
              <w:rPr>
                <w:rFonts w:ascii="ＭＳ ゴシック" w:eastAsia="ＭＳ ゴシック" w:hAnsi="ＭＳ 明朝" w:hint="eastAsia"/>
                <w:sz w:val="22"/>
              </w:rPr>
              <w:t>上記判定理由</w:t>
            </w:r>
          </w:p>
        </w:tc>
        <w:tc>
          <w:tcPr>
            <w:tcW w:w="7996" w:type="dxa"/>
            <w:gridSpan w:val="2"/>
            <w:tcBorders>
              <w:top w:val="single" w:sz="4" w:space="0" w:color="auto"/>
              <w:left w:val="nil"/>
              <w:bottom w:val="single" w:sz="8" w:space="0" w:color="auto"/>
            </w:tcBorders>
          </w:tcPr>
          <w:p w:rsidR="00B530CB" w:rsidRPr="00B530CB" w:rsidRDefault="00B530CB" w:rsidP="00B530CB">
            <w:pPr>
              <w:spacing w:line="280" w:lineRule="exact"/>
              <w:ind w:left="177"/>
              <w:rPr>
                <w:rFonts w:ascii="ＭＳ ゴシック" w:eastAsia="ＭＳ ゴシック" w:hAnsi="ＭＳ 明朝"/>
                <w:sz w:val="22"/>
              </w:rPr>
            </w:pPr>
          </w:p>
        </w:tc>
      </w:tr>
    </w:tbl>
    <w:p w:rsidR="00B530CB" w:rsidRPr="00B530CB" w:rsidRDefault="00600800" w:rsidP="00B530CB">
      <w:pPr>
        <w:autoSpaceDE w:val="0"/>
        <w:autoSpaceDN w:val="0"/>
        <w:spacing w:line="240" w:lineRule="auto"/>
        <w:ind w:left="851" w:hanging="851"/>
        <w:jc w:val="center"/>
        <w:rPr>
          <w:rFonts w:ascii="ＭＳ Ｐゴシック" w:eastAsia="ＭＳ Ｐゴシック" w:hAnsi="Times New Roman"/>
          <w:b/>
        </w:rPr>
      </w:pPr>
      <w:r>
        <w:rPr>
          <w:rFonts w:ascii="ＭＳ Ｐゴシック" w:eastAsia="ＭＳ Ｐゴシック" w:hAnsi="Times New Roman"/>
          <w:b/>
        </w:rPr>
        <w:br w:type="page"/>
      </w:r>
      <w:r w:rsidR="00B530CB" w:rsidRPr="00B530CB">
        <w:rPr>
          <w:rFonts w:ascii="ＭＳ Ｐゴシック" w:eastAsia="ＭＳ Ｐゴシック" w:hAnsi="Times New Roman" w:hint="eastAsia"/>
          <w:b/>
        </w:rPr>
        <w:lastRenderedPageBreak/>
        <w:t>『仲介貿易取引審査票』記入要領</w:t>
      </w:r>
    </w:p>
    <w:p w:rsidR="00B530CB" w:rsidRPr="00B530CB" w:rsidRDefault="00B530CB" w:rsidP="00B530CB">
      <w:pPr>
        <w:autoSpaceDE w:val="0"/>
        <w:autoSpaceDN w:val="0"/>
        <w:spacing w:line="240" w:lineRule="auto"/>
        <w:rPr>
          <w:rFonts w:ascii="ＭＳ 明朝" w:eastAsia="ＭＳ 明朝" w:hAnsi="Times New Roman"/>
          <w:sz w:val="21"/>
        </w:rPr>
      </w:pP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１．仲介貿易取引案件の概要</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営業部門等が必要項目を記入し、輸出管理統括部門等に取引審査の申請を行う。</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（１）件名；</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取引に関するシステム名称又はプロジェクト名称等を記入する。</w:t>
      </w:r>
    </w:p>
    <w:p w:rsidR="00B530CB" w:rsidRPr="00B530CB" w:rsidRDefault="00B530CB" w:rsidP="00B530CB">
      <w:pPr>
        <w:autoSpaceDE w:val="0"/>
        <w:autoSpaceDN w:val="0"/>
        <w:spacing w:line="240" w:lineRule="auto"/>
        <w:ind w:right="-389"/>
        <w:outlineLvl w:val="0"/>
        <w:rPr>
          <w:rFonts w:ascii="ＭＳ ゴシック" w:eastAsia="ＭＳ ゴシック" w:hAnsi="ＭＳ 明朝" w:hint="eastAsia"/>
          <w:sz w:val="22"/>
        </w:rPr>
      </w:pPr>
      <w:r w:rsidRPr="00B530CB">
        <w:rPr>
          <w:rFonts w:ascii="ＭＳ ゴシック" w:eastAsia="ＭＳ ゴシック" w:hAnsi="Times New Roman" w:hint="eastAsia"/>
          <w:sz w:val="22"/>
        </w:rPr>
        <w:t xml:space="preserve">　　（２）</w:t>
      </w:r>
      <w:r w:rsidRPr="00B530CB">
        <w:rPr>
          <w:rFonts w:ascii="ＭＳ ゴシック" w:eastAsia="ＭＳ ゴシック" w:hAnsi="ＭＳ 明朝" w:hint="eastAsia"/>
          <w:sz w:val="22"/>
        </w:rPr>
        <w:t>船積地域（国名）；</w:t>
      </w:r>
    </w:p>
    <w:p w:rsidR="00B530CB" w:rsidRPr="00B530CB" w:rsidRDefault="00B530CB" w:rsidP="00B530CB">
      <w:pPr>
        <w:autoSpaceDE w:val="0"/>
        <w:autoSpaceDN w:val="0"/>
        <w:spacing w:line="240" w:lineRule="auto"/>
        <w:ind w:left="880" w:right="-389" w:hangingChars="400" w:hanging="880"/>
        <w:rPr>
          <w:rFonts w:ascii="ＭＳ ゴシック" w:eastAsia="ＭＳ ゴシック" w:hAnsi="Times New Roman" w:hint="eastAsia"/>
          <w:sz w:val="22"/>
        </w:rPr>
      </w:pPr>
      <w:r w:rsidRPr="00B530CB">
        <w:rPr>
          <w:rFonts w:ascii="ＭＳ ゴシック" w:eastAsia="ＭＳ ゴシック" w:hAnsi="ＭＳ 明朝" w:hint="eastAsia"/>
          <w:sz w:val="22"/>
        </w:rPr>
        <w:t xml:space="preserve">　　　</w:t>
      </w:r>
      <w:r w:rsidRPr="00B530CB">
        <w:rPr>
          <w:rFonts w:ascii="ＭＳ ゴシック" w:eastAsia="ＭＳ ゴシック" w:hAnsi="Times New Roman" w:hint="eastAsia"/>
          <w:sz w:val="22"/>
        </w:rPr>
        <w:t xml:space="preserve">　貨物を他の外国に向けて移動させるために船舶、航空機、鉄道、車両その他輸送手段に積み込む外国をいう。　</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（３）仕向地(国名)；</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外国相互間の貨物が移動する先の最終陸揚港の属する地域(国)を記入する。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（４）貨物名；</w:t>
      </w:r>
    </w:p>
    <w:p w:rsidR="00B530CB" w:rsidRPr="00B530CB" w:rsidRDefault="00B530CB" w:rsidP="00B530CB">
      <w:pPr>
        <w:autoSpaceDE w:val="0"/>
        <w:autoSpaceDN w:val="0"/>
        <w:spacing w:line="240" w:lineRule="auto"/>
        <w:ind w:left="880" w:right="-389" w:hangingChars="400" w:hanging="88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用途・機能がわかる構成上代表的な対象貨物名を記入する。金額欄には、売買契約、貸借契約各々の対象貨物のみの取引金額を記入する。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（５）該非判定；</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1"/>
        </w:rPr>
      </w:pPr>
      <w:r w:rsidRPr="00B530CB">
        <w:rPr>
          <w:rFonts w:ascii="ＭＳ ゴシック" w:eastAsia="ＭＳ ゴシック" w:hAnsi="Times New Roman" w:hint="eastAsia"/>
          <w:sz w:val="22"/>
        </w:rPr>
        <w:t xml:space="preserve">　　　　営業部門等が確認した該非判定結果を記入する。</w:t>
      </w:r>
      <w:r w:rsidRPr="00B530CB">
        <w:rPr>
          <w:rFonts w:ascii="ＭＳ ゴシック" w:eastAsia="ＭＳ ゴシック" w:hAnsi="Times New Roman" w:hint="eastAsia"/>
          <w:sz w:val="21"/>
        </w:rPr>
        <w:t>その製品が輸出令別表第1の1の項に該当</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する場合には、「該当」にチェックを入れ、輸出令別表第1の1の項の該当する号番を必ず記入する。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「非該当」には、対象外を含む。判定依頼中</w:t>
      </w:r>
      <w:r w:rsidR="00A70238">
        <w:rPr>
          <w:rFonts w:ascii="ＭＳ ゴシック" w:eastAsia="ＭＳ ゴシック" w:hAnsi="Times New Roman" w:hint="eastAsia"/>
          <w:sz w:val="21"/>
        </w:rPr>
        <w:t>又は</w:t>
      </w:r>
      <w:r w:rsidRPr="00B530CB">
        <w:rPr>
          <w:rFonts w:ascii="ＭＳ ゴシック" w:eastAsia="ＭＳ ゴシック" w:hAnsi="Times New Roman" w:hint="eastAsia"/>
          <w:sz w:val="21"/>
        </w:rPr>
        <w:t>、仕様が定まらず判定が未だ出来ない場</w:t>
      </w:r>
    </w:p>
    <w:p w:rsidR="00B530CB" w:rsidRPr="00B530CB" w:rsidRDefault="00B530CB" w:rsidP="00B530CB">
      <w:pPr>
        <w:autoSpaceDE w:val="0"/>
        <w:autoSpaceDN w:val="0"/>
        <w:spacing w:line="240" w:lineRule="auto"/>
        <w:ind w:right="-389"/>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合には、｢不明・疑義｣にチェックを入れる。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（６）「買い」「借り」「受贈」契約先；</w:t>
      </w:r>
    </w:p>
    <w:p w:rsidR="00B530CB" w:rsidRDefault="00B530CB" w:rsidP="00DB6F43">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買い、借り又は受贈契約の相手方である発注先の名称(英文名)及び所在地を記入する。</w:t>
      </w:r>
      <w:r w:rsidR="00DB6F43">
        <w:rPr>
          <w:rFonts w:ascii="ＭＳ ゴシック" w:eastAsia="ＭＳ ゴシック" w:hAnsi="Times New Roman"/>
          <w:sz w:val="21"/>
        </w:rPr>
        <w:br/>
      </w:r>
      <w:r w:rsidRPr="00B530CB">
        <w:rPr>
          <w:rFonts w:ascii="ＭＳ ゴシック" w:eastAsia="ＭＳ ゴシック" w:hAnsi="Times New Roman" w:hint="eastAsia"/>
          <w:sz w:val="21"/>
        </w:rPr>
        <w:t>併せて、その者が新規取引顧客なのか、継続的に取引する顧客かの区分を明記する。</w:t>
      </w:r>
    </w:p>
    <w:p w:rsidR="00B530CB" w:rsidRPr="00B530CB" w:rsidRDefault="00B530CB" w:rsidP="00B530CB">
      <w:pPr>
        <w:autoSpaceDE w:val="0"/>
        <w:autoSpaceDN w:val="0"/>
        <w:spacing w:line="240" w:lineRule="auto"/>
        <w:ind w:left="840" w:right="-389" w:hangingChars="400" w:hanging="840"/>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（７）契約(予定)時期；</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買い、借り、又は受贈契約が成立した時期又は、成立する予定時期を記入する。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（８）「売り」「貸し」「贈与」契約先；</w:t>
      </w:r>
    </w:p>
    <w:p w:rsid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売り、貸し又は贈与契約の相手方である発注者の名称(英文名)及び所在地を記入する。</w:t>
      </w:r>
      <w:r w:rsidR="00DB6F43">
        <w:rPr>
          <w:rFonts w:ascii="ＭＳ ゴシック" w:eastAsia="ＭＳ ゴシック" w:hAnsi="Times New Roman"/>
          <w:sz w:val="21"/>
        </w:rPr>
        <w:br/>
      </w:r>
      <w:r w:rsidRPr="00B530CB">
        <w:rPr>
          <w:rFonts w:ascii="ＭＳ ゴシック" w:eastAsia="ＭＳ ゴシック" w:hAnsi="Times New Roman" w:hint="eastAsia"/>
          <w:sz w:val="21"/>
        </w:rPr>
        <w:t>併せて、その者が新規取引顧客なのか、継続的に取引する顧客かの区分を明記する。</w:t>
      </w:r>
    </w:p>
    <w:p w:rsidR="00B530CB" w:rsidRPr="00B530CB" w:rsidRDefault="00B530CB" w:rsidP="00B530CB">
      <w:pPr>
        <w:autoSpaceDE w:val="0"/>
        <w:autoSpaceDN w:val="0"/>
        <w:spacing w:line="240" w:lineRule="auto"/>
        <w:ind w:left="840" w:right="-389" w:hangingChars="400" w:hanging="840"/>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（９）契約(予定)時期；</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売り、貸し又は贈与契約が成立した時期又は、成立する予定時期を記入する。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（10）仲介契約当事者；</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支店又は代理人が売買、貸借又は贈与に関する事務を行う場合にも当社が売買、貸借又は贈与の</w:t>
      </w:r>
      <w:r w:rsidR="00DB6F43">
        <w:rPr>
          <w:rFonts w:ascii="ＭＳ ゴシック" w:eastAsia="ＭＳ ゴシック" w:hAnsi="Times New Roman"/>
          <w:sz w:val="21"/>
        </w:rPr>
        <w:br/>
      </w:r>
      <w:r w:rsidRPr="00B530CB">
        <w:rPr>
          <w:rFonts w:ascii="ＭＳ ゴシック" w:eastAsia="ＭＳ ゴシック" w:hAnsi="Times New Roman" w:hint="eastAsia"/>
          <w:sz w:val="21"/>
        </w:rPr>
        <w:t>当事者となるため、その場合の支店又は代理人の名称(英文名)及び所在地を記入する。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（11）用途；</w:t>
      </w:r>
    </w:p>
    <w:p w:rsidR="00B530CB" w:rsidRDefault="00B530CB" w:rsidP="00B530CB">
      <w:pPr>
        <w:autoSpaceDE w:val="0"/>
        <w:autoSpaceDN w:val="0"/>
        <w:spacing w:line="240" w:lineRule="auto"/>
        <w:ind w:left="840" w:right="-389" w:hangingChars="400" w:hanging="840"/>
        <w:rPr>
          <w:rFonts w:ascii="ＭＳ ゴシック" w:eastAsia="ＭＳ ゴシック" w:hAnsi="Times New Roman"/>
          <w:sz w:val="21"/>
        </w:rPr>
      </w:pPr>
      <w:r w:rsidRPr="00B530CB">
        <w:rPr>
          <w:rFonts w:ascii="ＭＳ ゴシック" w:eastAsia="ＭＳ ゴシック" w:hAnsi="Times New Roman" w:hint="eastAsia"/>
          <w:sz w:val="21"/>
        </w:rPr>
        <w:t xml:space="preserve">　　　　対象貨物の用途をできるだけ具体的に記入する。その貨物が輸出令別表第1の1の項に該当する場合又は、核兵器等の開発等に用いられるおそれがある場合は、その判断根拠となる資料を必ず添付すること。</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（12）用途チェック；</w:t>
      </w:r>
    </w:p>
    <w:p w:rsidR="00B530CB" w:rsidRPr="00B530CB" w:rsidRDefault="00B530CB" w:rsidP="00B530CB">
      <w:pPr>
        <w:autoSpaceDE w:val="0"/>
        <w:autoSpaceDN w:val="0"/>
        <w:spacing w:line="240" w:lineRule="auto"/>
        <w:ind w:left="840" w:right="-389" w:hangingChars="400" w:hanging="84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用途確認の結果、核兵器等の開発等に用いられるおそれがある場合は、①の「はい」にチェックを入れる。若しくは、確認の結果、不明点又はその疑いがある場合は、②の「はい」にチェックを入れる。</w:t>
      </w:r>
    </w:p>
    <w:p w:rsidR="00B530CB" w:rsidRPr="00B530CB" w:rsidRDefault="00B530CB" w:rsidP="00B530CB">
      <w:pPr>
        <w:autoSpaceDE w:val="0"/>
        <w:autoSpaceDN w:val="0"/>
        <w:spacing w:line="240" w:lineRule="auto"/>
        <w:ind w:right="-389" w:firstLineChars="50" w:firstLine="105"/>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(13)経済産業大臣からの通知；</w:t>
      </w:r>
    </w:p>
    <w:p w:rsidR="00B530CB" w:rsidRPr="00B530CB" w:rsidRDefault="00B530CB" w:rsidP="00B530CB">
      <w:pPr>
        <w:autoSpaceDE w:val="0"/>
        <w:autoSpaceDN w:val="0"/>
        <w:spacing w:line="240" w:lineRule="auto"/>
        <w:ind w:leftChars="270" w:left="858" w:right="36" w:hangingChars="100" w:hanging="21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w:t>
      </w:r>
      <w:r w:rsidRPr="00B530CB">
        <w:rPr>
          <w:rFonts w:ascii="ＭＳ ゴシック" w:eastAsia="ＭＳ ゴシック" w:hAnsi="Times New Roman" w:hint="eastAsia"/>
          <w:sz w:val="22"/>
        </w:rPr>
        <w:t>経済産業大臣から核兵器等の開発等のために利用されるおそれがあるとして通知があった場合（いわゆるインフォーム要件）に「</w:t>
      </w:r>
      <w:r w:rsidRPr="00B530CB">
        <w:rPr>
          <w:rFonts w:ascii="ＭＳ ゴシック" w:eastAsia="ＭＳ ゴシック" w:hAnsi="Times New Roman" w:hint="eastAsia"/>
          <w:sz w:val="21"/>
        </w:rPr>
        <w:t>はい」にチェックを入れる。</w:t>
      </w:r>
    </w:p>
    <w:p w:rsidR="00B530CB" w:rsidRPr="00B530CB" w:rsidRDefault="00B530CB" w:rsidP="00B530CB">
      <w:pPr>
        <w:autoSpaceDE w:val="0"/>
        <w:autoSpaceDN w:val="0"/>
        <w:spacing w:line="240" w:lineRule="auto"/>
        <w:ind w:right="-389"/>
        <w:outlineLvl w:val="0"/>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(14)取引経路；</w:t>
      </w:r>
    </w:p>
    <w:p w:rsidR="00B530CB" w:rsidRPr="00B530CB" w:rsidRDefault="00B530CB" w:rsidP="00DB6F43">
      <w:pPr>
        <w:autoSpaceDE w:val="0"/>
        <w:autoSpaceDN w:val="0"/>
        <w:spacing w:line="240" w:lineRule="auto"/>
        <w:ind w:leftChars="270" w:left="963" w:right="36" w:hangingChars="150" w:hanging="315"/>
        <w:rPr>
          <w:rFonts w:ascii="ＭＳ ゴシック" w:eastAsia="ＭＳ ゴシック" w:hAnsi="Times New Roman" w:hint="eastAsia"/>
          <w:sz w:val="21"/>
        </w:rPr>
      </w:pPr>
      <w:r w:rsidRPr="00B530CB">
        <w:rPr>
          <w:rFonts w:ascii="ＭＳ ゴシック" w:eastAsia="ＭＳ ゴシック" w:hAnsi="Times New Roman" w:hint="eastAsia"/>
          <w:sz w:val="21"/>
        </w:rPr>
        <w:t xml:space="preserve">   </w:t>
      </w:r>
      <w:r w:rsidRPr="00B530CB">
        <w:rPr>
          <w:rFonts w:ascii="ＭＳ ゴシック" w:eastAsia="ＭＳ ゴシック" w:hAnsi="Times New Roman" w:hint="eastAsia"/>
          <w:sz w:val="22"/>
        </w:rPr>
        <w:t>基本的には、貨物の移動に関わる仲介者、輸出者、輸入者等判明している者全てを記入</w:t>
      </w:r>
      <w:bookmarkStart w:id="0" w:name="_GoBack"/>
      <w:bookmarkEnd w:id="0"/>
      <w:r w:rsidRPr="00B530CB">
        <w:rPr>
          <w:rFonts w:ascii="ＭＳ ゴシック" w:eastAsia="ＭＳ ゴシック" w:hAnsi="Times New Roman" w:hint="eastAsia"/>
          <w:sz w:val="22"/>
        </w:rPr>
        <w:t>する。</w:t>
      </w:r>
    </w:p>
    <w:p w:rsidR="00B530CB" w:rsidRPr="00B530CB" w:rsidRDefault="00B530CB" w:rsidP="00B530CB">
      <w:pPr>
        <w:autoSpaceDE w:val="0"/>
        <w:autoSpaceDN w:val="0"/>
        <w:spacing w:line="240" w:lineRule="auto"/>
        <w:ind w:left="426" w:right="36" w:firstLine="141"/>
        <w:rPr>
          <w:rFonts w:ascii="ＭＳ ゴシック" w:eastAsia="ＭＳ ゴシック" w:hAnsi="Times New Roman" w:hint="eastAsia"/>
          <w:sz w:val="22"/>
        </w:rPr>
      </w:pPr>
      <w:r w:rsidRPr="00B530CB">
        <w:rPr>
          <w:rFonts w:ascii="ＭＳ ゴシック" w:eastAsia="ＭＳ ゴシック" w:hAnsi="Times New Roman" w:hint="eastAsia"/>
          <w:sz w:val="21"/>
        </w:rPr>
        <w:t xml:space="preserve">　　</w:t>
      </w:r>
    </w:p>
    <w:p w:rsidR="00B530CB" w:rsidRPr="00B530CB" w:rsidRDefault="00B530CB" w:rsidP="00B530CB">
      <w:pPr>
        <w:autoSpaceDE w:val="0"/>
        <w:autoSpaceDN w:val="0"/>
        <w:spacing w:line="240" w:lineRule="auto"/>
        <w:ind w:left="315" w:hanging="210"/>
        <w:rPr>
          <w:rFonts w:ascii="ＭＳ ゴシック" w:eastAsia="ＭＳ ゴシック" w:hAnsi="Times New Roman"/>
          <w:sz w:val="22"/>
        </w:rPr>
      </w:pPr>
      <w:r w:rsidRPr="00B530CB">
        <w:rPr>
          <w:rFonts w:ascii="ＭＳ ゴシック" w:eastAsia="ＭＳ ゴシック" w:hAnsi="Times New Roman" w:hint="eastAsia"/>
          <w:sz w:val="22"/>
        </w:rPr>
        <w:t>２．総合取引判定結果</w:t>
      </w:r>
    </w:p>
    <w:p w:rsidR="00B530CB" w:rsidRPr="00B530CB" w:rsidRDefault="00B530CB" w:rsidP="00F97513">
      <w:pPr>
        <w:numPr>
          <w:ilvl w:val="0"/>
          <w:numId w:val="22"/>
        </w:numPr>
        <w:autoSpaceDE w:val="0"/>
        <w:autoSpaceDN w:val="0"/>
        <w:spacing w:line="240" w:lineRule="auto"/>
        <w:rPr>
          <w:rFonts w:ascii="ＭＳ ゴシック" w:eastAsia="ＭＳ ゴシック" w:hAnsi="Times New Roman" w:hint="eastAsia"/>
          <w:sz w:val="22"/>
        </w:rPr>
      </w:pPr>
      <w:r w:rsidRPr="00B530CB">
        <w:rPr>
          <w:rFonts w:ascii="ＭＳ ゴシック" w:eastAsia="ＭＳ ゴシック" w:hAnsi="Times New Roman" w:hint="eastAsia"/>
          <w:sz w:val="22"/>
        </w:rPr>
        <w:t>取引審査判定；</w:t>
      </w:r>
    </w:p>
    <w:p w:rsidR="00B530CB" w:rsidRPr="00B530CB" w:rsidRDefault="00B530CB" w:rsidP="00B530CB">
      <w:pPr>
        <w:autoSpaceDE w:val="0"/>
        <w:autoSpaceDN w:val="0"/>
        <w:spacing w:line="240" w:lineRule="auto"/>
        <w:ind w:leftChars="471" w:left="1350" w:hangingChars="100" w:hanging="220"/>
        <w:rPr>
          <w:rFonts w:ascii="ＭＳ ゴシック" w:eastAsia="ＭＳ ゴシック" w:hAnsi="Times New Roman" w:hint="eastAsia"/>
          <w:sz w:val="22"/>
        </w:rPr>
      </w:pPr>
      <w:r w:rsidRPr="00B530CB">
        <w:rPr>
          <w:rFonts w:ascii="ＭＳ ゴシック" w:eastAsia="ＭＳ ゴシック" w:hAnsi="Times New Roman" w:hint="eastAsia"/>
          <w:sz w:val="22"/>
        </w:rPr>
        <w:t>①総合審査の結果、｢承認する｣</w:t>
      </w:r>
      <w:r w:rsidR="003105E6">
        <w:rPr>
          <w:rFonts w:ascii="ＭＳ ゴシック" w:eastAsia="ＭＳ ゴシック" w:hAnsi="Times New Roman" w:hint="eastAsia"/>
          <w:sz w:val="22"/>
        </w:rPr>
        <w:t>又は</w:t>
      </w:r>
      <w:r w:rsidRPr="00B530CB">
        <w:rPr>
          <w:rFonts w:ascii="ＭＳ ゴシック" w:eastAsia="ＭＳ ゴシック" w:hAnsi="Times New Roman" w:hint="eastAsia"/>
          <w:sz w:val="22"/>
        </w:rPr>
        <w:t>｢条件付き承認｣の場合、貨物の該非判定が</w:t>
      </w:r>
      <w:r w:rsidRPr="00B530CB">
        <w:rPr>
          <w:rFonts w:ascii="ＭＳ ゴシック" w:eastAsia="ＭＳ ゴシック" w:hAnsi="Times New Roman" w:hint="eastAsia"/>
          <w:sz w:val="21"/>
        </w:rPr>
        <w:t>輸出令</w:t>
      </w:r>
      <w:r w:rsidR="001B4FC2">
        <w:rPr>
          <w:rFonts w:ascii="ＭＳ ゴシック" w:eastAsia="ＭＳ ゴシック" w:hAnsi="Times New Roman"/>
          <w:sz w:val="21"/>
        </w:rPr>
        <w:br/>
      </w:r>
      <w:r w:rsidRPr="00B530CB">
        <w:rPr>
          <w:rFonts w:ascii="ＭＳ ゴシック" w:eastAsia="ＭＳ ゴシック" w:hAnsi="Times New Roman" w:hint="eastAsia"/>
          <w:sz w:val="21"/>
        </w:rPr>
        <w:t>別表第1の1の項に</w:t>
      </w:r>
      <w:r w:rsidRPr="00B530CB">
        <w:rPr>
          <w:rFonts w:ascii="ＭＳ ゴシック" w:eastAsia="ＭＳ ゴシック" w:hAnsi="Times New Roman" w:hint="eastAsia"/>
          <w:sz w:val="22"/>
        </w:rPr>
        <w:t>該当であれば、原則として許可申請要にチェックを入れる。</w:t>
      </w:r>
    </w:p>
    <w:p w:rsidR="00B530CB" w:rsidRPr="00B530CB" w:rsidRDefault="00B530CB" w:rsidP="00B530CB">
      <w:pPr>
        <w:autoSpaceDE w:val="0"/>
        <w:autoSpaceDN w:val="0"/>
        <w:spacing w:line="240" w:lineRule="auto"/>
        <w:ind w:firstLineChars="600" w:firstLine="1320"/>
        <w:rPr>
          <w:rFonts w:ascii="ＭＳ ゴシック" w:eastAsia="ＭＳ ゴシック" w:hAnsi="Times New Roman"/>
          <w:sz w:val="22"/>
        </w:rPr>
      </w:pPr>
      <w:r w:rsidRPr="00B530CB">
        <w:rPr>
          <w:rFonts w:ascii="ＭＳ ゴシック" w:eastAsia="ＭＳ ゴシック" w:hAnsi="Times New Roman" w:hint="eastAsia"/>
          <w:sz w:val="22"/>
        </w:rPr>
        <w:t>また、貨物・技術の該非判定結果が「</w:t>
      </w:r>
      <w:r w:rsidRPr="00B530CB">
        <w:rPr>
          <w:rFonts w:ascii="ＭＳ ゴシック" w:eastAsia="ＭＳ ゴシック" w:hAnsi="ＭＳ 明朝" w:hint="eastAsia"/>
          <w:sz w:val="22"/>
        </w:rPr>
        <w:t>1項</w:t>
      </w:r>
      <w:r w:rsidRPr="00B530CB">
        <w:rPr>
          <w:rFonts w:ascii="ＭＳ ゴシック" w:eastAsia="ＭＳ ゴシック" w:hAnsi="Times New Roman" w:hint="eastAsia"/>
          <w:sz w:val="22"/>
        </w:rPr>
        <w:t>非該当」であれば、用途チェック結果及び、</w:t>
      </w:r>
    </w:p>
    <w:p w:rsidR="00B530CB" w:rsidRPr="00B530CB" w:rsidRDefault="00B530CB" w:rsidP="001B4FC2">
      <w:pPr>
        <w:autoSpaceDE w:val="0"/>
        <w:autoSpaceDN w:val="0"/>
        <w:spacing w:line="240" w:lineRule="auto"/>
        <w:ind w:leftChars="573" w:left="1375"/>
        <w:rPr>
          <w:rFonts w:ascii="ＭＳ ゴシック" w:eastAsia="ＭＳ ゴシック" w:hAnsi="Times New Roman"/>
          <w:sz w:val="22"/>
        </w:rPr>
      </w:pPr>
      <w:r w:rsidRPr="00B530CB">
        <w:rPr>
          <w:rFonts w:ascii="ＭＳ ゴシック" w:eastAsia="ＭＳ ゴシック" w:hAnsi="Times New Roman" w:hint="eastAsia"/>
          <w:sz w:val="22"/>
        </w:rPr>
        <w:t>船積地域又は仕向地が</w:t>
      </w:r>
      <w:r w:rsidR="0045028B" w:rsidRPr="00804E01">
        <w:rPr>
          <w:rFonts w:ascii="ＭＳ ゴシック" w:eastAsia="ＭＳ ゴシック" w:hAnsi="Times New Roman" w:hint="eastAsia"/>
          <w:sz w:val="22"/>
        </w:rPr>
        <w:t>輸出令別表第３の地域</w:t>
      </w:r>
      <w:r w:rsidRPr="00B530CB">
        <w:rPr>
          <w:rFonts w:ascii="ＭＳ ゴシック" w:eastAsia="ＭＳ ゴシック" w:hAnsi="Times New Roman" w:hint="eastAsia"/>
          <w:sz w:val="22"/>
        </w:rPr>
        <w:t>か否かによって個別許可申請要否</w:t>
      </w:r>
      <w:r w:rsidRPr="00B530CB">
        <w:rPr>
          <w:rFonts w:ascii="ＭＳ ゴシック" w:eastAsia="ＭＳ ゴシック" w:hAnsi="Times New Roman" w:hint="eastAsia"/>
          <w:sz w:val="21"/>
        </w:rPr>
        <w:t>を</w:t>
      </w:r>
      <w:r w:rsidR="001B4FC2">
        <w:rPr>
          <w:rFonts w:ascii="ＭＳ ゴシック" w:eastAsia="ＭＳ ゴシック" w:hAnsi="Times New Roman"/>
          <w:sz w:val="21"/>
        </w:rPr>
        <w:br/>
      </w:r>
      <w:r w:rsidRPr="00B530CB">
        <w:rPr>
          <w:rFonts w:ascii="ＭＳ ゴシック" w:eastAsia="ＭＳ ゴシック" w:hAnsi="Times New Roman" w:hint="eastAsia"/>
          <w:sz w:val="21"/>
        </w:rPr>
        <w:lastRenderedPageBreak/>
        <w:t>判断する。</w:t>
      </w:r>
    </w:p>
    <w:p w:rsidR="00600800" w:rsidRDefault="00B530CB" w:rsidP="00600800">
      <w:pPr>
        <w:autoSpaceDE w:val="0"/>
        <w:autoSpaceDN w:val="0"/>
        <w:spacing w:line="240" w:lineRule="auto"/>
        <w:ind w:left="993"/>
        <w:rPr>
          <w:rFonts w:ascii="ＭＳ ゴシック" w:eastAsia="ＭＳ ゴシック" w:hAnsi="Times New Roman"/>
          <w:sz w:val="22"/>
        </w:rPr>
      </w:pPr>
      <w:r w:rsidRPr="00B530CB">
        <w:rPr>
          <w:rFonts w:ascii="ＭＳ ゴシック" w:eastAsia="ＭＳ ゴシック" w:hAnsi="Times New Roman" w:hint="eastAsia"/>
          <w:sz w:val="22"/>
        </w:rPr>
        <w:t xml:space="preserve"> </w:t>
      </w:r>
      <w:r w:rsidR="00600800" w:rsidRPr="00D81257">
        <w:rPr>
          <w:rFonts w:ascii="ＭＳ ゴシック" w:eastAsia="ＭＳ ゴシック" w:hAnsi="Times New Roman" w:hint="eastAsia"/>
          <w:sz w:val="22"/>
        </w:rPr>
        <w:t>②</w:t>
      </w:r>
      <w:r w:rsidRPr="00B530CB">
        <w:rPr>
          <w:rFonts w:ascii="ＭＳ ゴシック" w:eastAsia="ＭＳ ゴシック" w:hAnsi="Times New Roman" w:hint="eastAsia"/>
          <w:sz w:val="22"/>
        </w:rPr>
        <w:t>総合審査の結果、判定に際し疑義がある取引で経済省への相談が必要であると認めら</w:t>
      </w:r>
    </w:p>
    <w:p w:rsidR="00B530CB" w:rsidRPr="00B530CB" w:rsidRDefault="00B530CB" w:rsidP="00A33E55">
      <w:pPr>
        <w:autoSpaceDE w:val="0"/>
        <w:autoSpaceDN w:val="0"/>
        <w:spacing w:line="240" w:lineRule="auto"/>
        <w:ind w:firstLineChars="600" w:firstLine="1320"/>
        <w:rPr>
          <w:rFonts w:ascii="ＭＳ ゴシック" w:eastAsia="ＭＳ ゴシック" w:hAnsi="Times New Roman" w:hint="eastAsia"/>
          <w:sz w:val="22"/>
        </w:rPr>
      </w:pPr>
      <w:r w:rsidRPr="00B530CB">
        <w:rPr>
          <w:rFonts w:ascii="ＭＳ ゴシック" w:eastAsia="ＭＳ ゴシック" w:hAnsi="Times New Roman" w:hint="eastAsia"/>
          <w:sz w:val="22"/>
        </w:rPr>
        <w:t>れる場合、「経済産業省相談」にチェックする。</w:t>
      </w:r>
    </w:p>
    <w:p w:rsidR="00B530CB" w:rsidRPr="00B530CB" w:rsidRDefault="00B530CB" w:rsidP="00F97513">
      <w:pPr>
        <w:numPr>
          <w:ilvl w:val="0"/>
          <w:numId w:val="22"/>
        </w:numPr>
        <w:autoSpaceDE w:val="0"/>
        <w:autoSpaceDN w:val="0"/>
        <w:spacing w:line="240" w:lineRule="auto"/>
        <w:rPr>
          <w:rFonts w:ascii="ＭＳ ゴシック" w:eastAsia="ＭＳ ゴシック" w:hAnsi="Times New Roman" w:hint="eastAsia"/>
          <w:sz w:val="22"/>
        </w:rPr>
      </w:pPr>
      <w:r w:rsidRPr="00B530CB">
        <w:rPr>
          <w:rFonts w:ascii="ＭＳ ゴシック" w:eastAsia="ＭＳ ゴシック" w:hAnsi="Times New Roman" w:hint="eastAsia"/>
          <w:sz w:val="22"/>
        </w:rPr>
        <w:t>取引承認条件；</w:t>
      </w:r>
    </w:p>
    <w:p w:rsidR="00B530CB" w:rsidRPr="00B530CB" w:rsidRDefault="00B530CB" w:rsidP="00B530CB">
      <w:pPr>
        <w:autoSpaceDE w:val="0"/>
        <w:autoSpaceDN w:val="0"/>
        <w:spacing w:line="240" w:lineRule="auto"/>
        <w:ind w:left="54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総合審査の結果、承認に条件をつける場合にはその内容を具体的に記入する。</w:t>
      </w:r>
    </w:p>
    <w:p w:rsidR="00B530CB" w:rsidRPr="00B530CB" w:rsidRDefault="00B530CB" w:rsidP="00B530CB">
      <w:pPr>
        <w:autoSpaceDE w:val="0"/>
        <w:autoSpaceDN w:val="0"/>
        <w:spacing w:line="240" w:lineRule="auto"/>
        <w:ind w:left="54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例えば、売買、貸借又は贈与契約先等から不正輸出、不正転売及び不正転用防止の</w:t>
      </w:r>
    </w:p>
    <w:p w:rsidR="00B530CB" w:rsidRPr="00B530CB" w:rsidRDefault="00B530CB" w:rsidP="00B530CB">
      <w:pPr>
        <w:autoSpaceDE w:val="0"/>
        <w:autoSpaceDN w:val="0"/>
        <w:spacing w:line="240" w:lineRule="auto"/>
        <w:ind w:left="540"/>
        <w:rPr>
          <w:rFonts w:ascii="ＭＳ ゴシック" w:eastAsia="ＭＳ ゴシック" w:hAnsi="Times New Roman" w:hint="eastAsia"/>
          <w:sz w:val="22"/>
        </w:rPr>
      </w:pPr>
      <w:r w:rsidRPr="00B530CB">
        <w:rPr>
          <w:rFonts w:ascii="ＭＳ ゴシック" w:eastAsia="ＭＳ ゴシック" w:hAnsi="Times New Roman" w:hint="eastAsia"/>
          <w:sz w:val="22"/>
        </w:rPr>
        <w:t xml:space="preserve">　　ための確認書又は誓約書の取得を義務付けるといったことが挙げられる。</w:t>
      </w:r>
    </w:p>
    <w:p w:rsidR="00B530CB" w:rsidRPr="00B530CB" w:rsidRDefault="00B530CB" w:rsidP="00F97513">
      <w:pPr>
        <w:numPr>
          <w:ilvl w:val="0"/>
          <w:numId w:val="22"/>
        </w:numPr>
        <w:autoSpaceDE w:val="0"/>
        <w:autoSpaceDN w:val="0"/>
        <w:spacing w:line="240" w:lineRule="auto"/>
        <w:rPr>
          <w:rFonts w:ascii="ＭＳ ゴシック" w:eastAsia="ＭＳ ゴシック" w:hAnsi="Times New Roman" w:hint="eastAsia"/>
          <w:sz w:val="22"/>
        </w:rPr>
      </w:pPr>
      <w:r w:rsidRPr="00B530CB">
        <w:rPr>
          <w:rFonts w:ascii="ＭＳ ゴシック" w:eastAsia="ＭＳ ゴシック" w:hAnsi="Times New Roman" w:hint="eastAsia"/>
          <w:sz w:val="22"/>
        </w:rPr>
        <w:t>上記判定理由；</w:t>
      </w:r>
    </w:p>
    <w:p w:rsidR="00B530CB" w:rsidRDefault="00B530CB" w:rsidP="00B530CB">
      <w:pPr>
        <w:autoSpaceDE w:val="0"/>
        <w:autoSpaceDN w:val="0"/>
        <w:spacing w:line="240" w:lineRule="auto"/>
        <w:ind w:left="540"/>
        <w:rPr>
          <w:rFonts w:ascii="ＭＳ ゴシック" w:eastAsia="ＭＳ ゴシック" w:hAnsi="Times New Roman"/>
          <w:sz w:val="22"/>
        </w:rPr>
      </w:pPr>
      <w:r w:rsidRPr="00B530CB">
        <w:rPr>
          <w:rFonts w:ascii="ＭＳ ゴシック" w:eastAsia="ＭＳ ゴシック" w:hAnsi="Times New Roman" w:hint="eastAsia"/>
          <w:sz w:val="22"/>
        </w:rPr>
        <w:t xml:space="preserve">　　取引審査判定の根拠を明確</w:t>
      </w:r>
      <w:r w:rsidR="00651E7D">
        <w:rPr>
          <w:rFonts w:ascii="ＭＳ ゴシック" w:eastAsia="ＭＳ ゴシック" w:hAnsi="Times New Roman" w:hint="eastAsia"/>
          <w:sz w:val="22"/>
        </w:rPr>
        <w:t>かつ</w:t>
      </w:r>
      <w:r w:rsidRPr="00B530CB">
        <w:rPr>
          <w:rFonts w:ascii="ＭＳ ゴシック" w:eastAsia="ＭＳ ゴシック" w:hAnsi="Times New Roman" w:hint="eastAsia"/>
          <w:sz w:val="22"/>
        </w:rPr>
        <w:t>具体的に記入する。</w:t>
      </w:r>
    </w:p>
    <w:p w:rsidR="00B530CB" w:rsidRPr="00B530CB" w:rsidRDefault="00B530CB" w:rsidP="00B530CB">
      <w:pPr>
        <w:autoSpaceDE w:val="0"/>
        <w:autoSpaceDN w:val="0"/>
        <w:spacing w:line="240" w:lineRule="auto"/>
        <w:ind w:left="735" w:hanging="315"/>
        <w:jc w:val="right"/>
        <w:rPr>
          <w:rFonts w:ascii="ＭＳ ゴシック" w:eastAsia="ＭＳ ゴシック" w:hAnsi="Times New Roman" w:hint="eastAsia"/>
          <w:sz w:val="22"/>
        </w:rPr>
      </w:pPr>
    </w:p>
    <w:sectPr w:rsidR="00B530CB" w:rsidRPr="00B530CB" w:rsidSect="00C13591">
      <w:footerReference w:type="default" r:id="rId8"/>
      <w:pgSz w:w="11907" w:h="16840" w:code="9"/>
      <w:pgMar w:top="958" w:right="851" w:bottom="1077"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AEC" w:rsidRDefault="001E0AEC">
      <w:r>
        <w:separator/>
      </w:r>
    </w:p>
  </w:endnote>
  <w:endnote w:type="continuationSeparator" w:id="0">
    <w:p w:rsidR="001E0AEC" w:rsidRDefault="001E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AEC" w:rsidRDefault="001E0AEC">
      <w:r>
        <w:separator/>
      </w:r>
    </w:p>
  </w:footnote>
  <w:footnote w:type="continuationSeparator" w:id="0">
    <w:p w:rsidR="001E0AEC" w:rsidRDefault="001E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D06B1"/>
    <w:rsid w:val="000D2470"/>
    <w:rsid w:val="000D2624"/>
    <w:rsid w:val="000D2A2B"/>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51CCD"/>
    <w:rsid w:val="001520A1"/>
    <w:rsid w:val="00152223"/>
    <w:rsid w:val="00152B91"/>
    <w:rsid w:val="00153191"/>
    <w:rsid w:val="001533D6"/>
    <w:rsid w:val="001548F1"/>
    <w:rsid w:val="00156FF1"/>
    <w:rsid w:val="00156FFC"/>
    <w:rsid w:val="001570E1"/>
    <w:rsid w:val="001620D0"/>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40E0"/>
    <w:rsid w:val="00194FFD"/>
    <w:rsid w:val="001952EF"/>
    <w:rsid w:val="00195366"/>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AEC"/>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7388"/>
    <w:rsid w:val="00347761"/>
    <w:rsid w:val="0035123E"/>
    <w:rsid w:val="0035285C"/>
    <w:rsid w:val="0035331C"/>
    <w:rsid w:val="00353E02"/>
    <w:rsid w:val="00353E57"/>
    <w:rsid w:val="0035413D"/>
    <w:rsid w:val="003541C5"/>
    <w:rsid w:val="00354622"/>
    <w:rsid w:val="003546D5"/>
    <w:rsid w:val="0035649B"/>
    <w:rsid w:val="00356A43"/>
    <w:rsid w:val="00356E20"/>
    <w:rsid w:val="0035728A"/>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5D6"/>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BC4"/>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4761"/>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338"/>
    <w:rsid w:val="00765FB2"/>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4E01"/>
    <w:rsid w:val="00806513"/>
    <w:rsid w:val="00806752"/>
    <w:rsid w:val="008068BE"/>
    <w:rsid w:val="00806DBE"/>
    <w:rsid w:val="00806DC4"/>
    <w:rsid w:val="00807153"/>
    <w:rsid w:val="00807182"/>
    <w:rsid w:val="00807C4D"/>
    <w:rsid w:val="00810A68"/>
    <w:rsid w:val="00810E3D"/>
    <w:rsid w:val="00810F87"/>
    <w:rsid w:val="00811709"/>
    <w:rsid w:val="00811860"/>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47B"/>
    <w:rsid w:val="00933671"/>
    <w:rsid w:val="00934295"/>
    <w:rsid w:val="00934497"/>
    <w:rsid w:val="009348DF"/>
    <w:rsid w:val="009349D2"/>
    <w:rsid w:val="00935E99"/>
    <w:rsid w:val="0093666C"/>
    <w:rsid w:val="009366F6"/>
    <w:rsid w:val="00936AB1"/>
    <w:rsid w:val="0093719F"/>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63EB"/>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3A7"/>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327"/>
    <w:rsid w:val="00B87D10"/>
    <w:rsid w:val="00B907CE"/>
    <w:rsid w:val="00B91A86"/>
    <w:rsid w:val="00B92894"/>
    <w:rsid w:val="00B9320C"/>
    <w:rsid w:val="00B93BE3"/>
    <w:rsid w:val="00B94346"/>
    <w:rsid w:val="00B949E1"/>
    <w:rsid w:val="00B95161"/>
    <w:rsid w:val="00B956A4"/>
    <w:rsid w:val="00B96E55"/>
    <w:rsid w:val="00B96EBF"/>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709D"/>
    <w:rsid w:val="00C00715"/>
    <w:rsid w:val="00C00968"/>
    <w:rsid w:val="00C01142"/>
    <w:rsid w:val="00C011CF"/>
    <w:rsid w:val="00C01511"/>
    <w:rsid w:val="00C01528"/>
    <w:rsid w:val="00C01831"/>
    <w:rsid w:val="00C01C7D"/>
    <w:rsid w:val="00C01FFA"/>
    <w:rsid w:val="00C023EA"/>
    <w:rsid w:val="00C024E4"/>
    <w:rsid w:val="00C02CE2"/>
    <w:rsid w:val="00C0307D"/>
    <w:rsid w:val="00C0424E"/>
    <w:rsid w:val="00C0436E"/>
    <w:rsid w:val="00C04633"/>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91"/>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5914"/>
    <w:rsid w:val="00C459C5"/>
    <w:rsid w:val="00C4633F"/>
    <w:rsid w:val="00C467FC"/>
    <w:rsid w:val="00C468A5"/>
    <w:rsid w:val="00C47328"/>
    <w:rsid w:val="00C47433"/>
    <w:rsid w:val="00C47E51"/>
    <w:rsid w:val="00C47EB4"/>
    <w:rsid w:val="00C50029"/>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6F43"/>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4920"/>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3C01"/>
    <w:rsid w:val="00E84F45"/>
    <w:rsid w:val="00E85228"/>
    <w:rsid w:val="00E85320"/>
    <w:rsid w:val="00E854B5"/>
    <w:rsid w:val="00E86515"/>
    <w:rsid w:val="00E8691F"/>
    <w:rsid w:val="00E86FDA"/>
    <w:rsid w:val="00E87BBC"/>
    <w:rsid w:val="00E902D2"/>
    <w:rsid w:val="00E91331"/>
    <w:rsid w:val="00E91532"/>
    <w:rsid w:val="00E91F15"/>
    <w:rsid w:val="00E91FD2"/>
    <w:rsid w:val="00E922EC"/>
    <w:rsid w:val="00E9393D"/>
    <w:rsid w:val="00E93EB5"/>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7666"/>
    <w:rsid w:val="00EC77D8"/>
    <w:rsid w:val="00ED04D8"/>
    <w:rsid w:val="00ED06D6"/>
    <w:rsid w:val="00ED0887"/>
    <w:rsid w:val="00ED0A5D"/>
    <w:rsid w:val="00ED1108"/>
    <w:rsid w:val="00ED12CA"/>
    <w:rsid w:val="00ED140E"/>
    <w:rsid w:val="00ED1B14"/>
    <w:rsid w:val="00ED1D34"/>
    <w:rsid w:val="00ED1FC2"/>
    <w:rsid w:val="00ED2FA6"/>
    <w:rsid w:val="00ED3E05"/>
    <w:rsid w:val="00ED3E8A"/>
    <w:rsid w:val="00ED554A"/>
    <w:rsid w:val="00ED6F4E"/>
    <w:rsid w:val="00ED7A2B"/>
    <w:rsid w:val="00ED7C7B"/>
    <w:rsid w:val="00EE07DF"/>
    <w:rsid w:val="00EE0AF8"/>
    <w:rsid w:val="00EE0D56"/>
    <w:rsid w:val="00EE1194"/>
    <w:rsid w:val="00EE157C"/>
    <w:rsid w:val="00EE1941"/>
    <w:rsid w:val="00EE2788"/>
    <w:rsid w:val="00EE2A4F"/>
    <w:rsid w:val="00EE2DDD"/>
    <w:rsid w:val="00EE2E06"/>
    <w:rsid w:val="00EE2FCA"/>
    <w:rsid w:val="00EE3623"/>
    <w:rsid w:val="00EE3E18"/>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9ED"/>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A91A69"/>
  <w15:chartTrackingRefBased/>
  <w15:docId w15:val="{DCC4BE61-DA3B-4E4B-8768-F70A591F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PlainText">
    <w:name w:val="Plain Text"/>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BodyText2">
    <w:name w:val="Body Text 2"/>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0">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styleId="12">
    <w:name w:val="Colorful Shading Accent 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86B3-9665-40B7-9975-7DEF9CD1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2003</Words>
  <Characters>504</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CP ガイダンス</vt:lpstr>
    </vt:vector>
  </TitlesOfParts>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2025-01-16T06:15:00Z</dcterms:created>
  <dcterms:modified xsi:type="dcterms:W3CDTF">2025-01-16T06:17:00Z</dcterms:modified>
</cp:coreProperties>
</file>